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22" w:rsidRDefault="00E60422" w:rsidP="00E60422">
      <w:pPr>
        <w:ind w:left="1440" w:firstLine="720"/>
        <w:rPr>
          <w:rFonts w:ascii="Tahoma" w:eastAsia="Tahoma" w:hAnsi="Tahoma" w:cs="Tahoma"/>
        </w:rPr>
      </w:pPr>
      <w:r>
        <w:rPr>
          <w:rFonts w:ascii="Tahoma" w:eastAsia="Tahoma" w:hAnsi="Tahoma" w:cs="Tahoma"/>
          <w:b/>
        </w:rPr>
        <w:t>Drayton Area Community Food Bank Society</w:t>
      </w:r>
    </w:p>
    <w:p w:rsidR="00E60422" w:rsidRDefault="00E60422" w:rsidP="00E60422">
      <w:pPr>
        <w:jc w:val="center"/>
        <w:rPr>
          <w:rFonts w:ascii="Tahoma" w:eastAsia="Tahoma" w:hAnsi="Tahoma" w:cs="Tahoma"/>
        </w:rPr>
      </w:pPr>
      <w:r>
        <w:rPr>
          <w:rFonts w:ascii="Tahoma" w:eastAsia="Tahoma" w:hAnsi="Tahoma" w:cs="Tahoma"/>
          <w:b/>
        </w:rPr>
        <w:t>Board Meeting Minutes</w:t>
      </w:r>
    </w:p>
    <w:p w:rsidR="00E60422" w:rsidRDefault="00E60422" w:rsidP="00E60422">
      <w:pPr>
        <w:rPr>
          <w:rFonts w:ascii="Tahoma" w:eastAsia="Tahoma" w:hAnsi="Tahoma" w:cs="Tahoma"/>
          <w:u w:val="single"/>
        </w:rPr>
      </w:pPr>
    </w:p>
    <w:p w:rsidR="00E60422" w:rsidRDefault="007C0335" w:rsidP="00E60422">
      <w:pPr>
        <w:jc w:val="center"/>
        <w:rPr>
          <w:rFonts w:ascii="Tahoma" w:eastAsia="Tahoma" w:hAnsi="Tahoma" w:cs="Tahoma"/>
        </w:rPr>
      </w:pPr>
      <w:r>
        <w:rPr>
          <w:rFonts w:ascii="Tahoma" w:eastAsia="Tahoma" w:hAnsi="Tahoma" w:cs="Tahoma"/>
          <w:b/>
        </w:rPr>
        <w:t>February 9</w:t>
      </w:r>
      <w:r w:rsidR="00E60422">
        <w:rPr>
          <w:rFonts w:ascii="Tahoma" w:eastAsia="Tahoma" w:hAnsi="Tahoma" w:cs="Tahoma"/>
          <w:b/>
          <w:vertAlign w:val="superscript"/>
        </w:rPr>
        <w:t>th</w:t>
      </w:r>
      <w:r w:rsidR="00FA431A">
        <w:rPr>
          <w:rFonts w:ascii="Tahoma" w:eastAsia="Tahoma" w:hAnsi="Tahoma" w:cs="Tahoma"/>
          <w:b/>
        </w:rPr>
        <w:t>, 2026</w:t>
      </w:r>
      <w:r w:rsidR="00E60422">
        <w:rPr>
          <w:rFonts w:ascii="Tahoma" w:eastAsia="Tahoma" w:hAnsi="Tahoma" w:cs="Tahoma"/>
          <w:b/>
        </w:rPr>
        <w:t xml:space="preserve">, at </w:t>
      </w:r>
      <w:r w:rsidR="00B9750C">
        <w:rPr>
          <w:rFonts w:ascii="Tahoma" w:eastAsia="Tahoma" w:hAnsi="Tahoma" w:cs="Tahoma"/>
          <w:b/>
        </w:rPr>
        <w:t>Century 21 Rm C21</w:t>
      </w:r>
    </w:p>
    <w:p w:rsidR="00E60422" w:rsidRDefault="00E60422" w:rsidP="00E60422">
      <w:pPr>
        <w:rPr>
          <w:rFonts w:ascii="Tahoma" w:eastAsia="Tahoma" w:hAnsi="Tahoma" w:cs="Tahoma"/>
          <w:sz w:val="22"/>
          <w:szCs w:val="22"/>
        </w:rPr>
      </w:pPr>
    </w:p>
    <w:p w:rsidR="00E60422" w:rsidRDefault="00E60422" w:rsidP="00E60422">
      <w:pPr>
        <w:spacing w:line="256" w:lineRule="auto"/>
        <w:rPr>
          <w:rFonts w:ascii="Tahoma" w:eastAsia="Tahoma" w:hAnsi="Tahoma" w:cs="Tahoma"/>
        </w:rPr>
      </w:pPr>
    </w:p>
    <w:p w:rsidR="00841067" w:rsidRDefault="00E60422" w:rsidP="00841067">
      <w:pPr>
        <w:spacing w:line="256" w:lineRule="auto"/>
        <w:rPr>
          <w:rFonts w:ascii="Tahoma" w:eastAsia="Tahoma" w:hAnsi="Tahoma" w:cs="Tahoma"/>
        </w:rPr>
      </w:pPr>
      <w:r>
        <w:rPr>
          <w:rFonts w:ascii="Tahoma" w:eastAsia="Tahoma" w:hAnsi="Tahoma" w:cs="Tahoma"/>
        </w:rPr>
        <w:t>Present:</w:t>
      </w:r>
      <w:r>
        <w:rPr>
          <w:rFonts w:ascii="Tahoma" w:eastAsia="Tahoma" w:hAnsi="Tahoma" w:cs="Tahoma"/>
        </w:rPr>
        <w:tab/>
      </w:r>
      <w:r w:rsidR="00CE5A81">
        <w:rPr>
          <w:rFonts w:ascii="Tahoma" w:eastAsia="Tahoma" w:hAnsi="Tahoma" w:cs="Tahoma"/>
        </w:rPr>
        <w:t>Heather Bell – Vice P</w:t>
      </w:r>
      <w:r w:rsidR="00F21F33">
        <w:rPr>
          <w:rFonts w:ascii="Tahoma" w:eastAsia="Tahoma" w:hAnsi="Tahoma" w:cs="Tahoma"/>
        </w:rPr>
        <w:t>resident</w:t>
      </w:r>
      <w:r w:rsidR="00F21F33">
        <w:rPr>
          <w:rFonts w:ascii="Tahoma" w:eastAsia="Tahoma" w:hAnsi="Tahoma" w:cs="Tahoma"/>
        </w:rPr>
        <w:tab/>
        <w:t>Philip Bell – Treasurer</w:t>
      </w:r>
      <w:r w:rsidR="00F21F33">
        <w:rPr>
          <w:rFonts w:ascii="Tahoma" w:eastAsia="Tahoma" w:hAnsi="Tahoma" w:cs="Tahoma"/>
        </w:rPr>
        <w:tab/>
      </w:r>
      <w:r w:rsidR="00F21F33">
        <w:rPr>
          <w:rFonts w:ascii="Tahoma" w:eastAsia="Tahoma" w:hAnsi="Tahoma" w:cs="Tahoma"/>
        </w:rPr>
        <w:tab/>
      </w:r>
      <w:r w:rsidR="00F21F33">
        <w:rPr>
          <w:rFonts w:ascii="Tahoma" w:eastAsia="Tahoma" w:hAnsi="Tahoma" w:cs="Tahoma"/>
        </w:rPr>
        <w:tab/>
      </w:r>
      <w:r w:rsidR="00F21F33">
        <w:rPr>
          <w:rFonts w:ascii="Tahoma" w:eastAsia="Tahoma" w:hAnsi="Tahoma" w:cs="Tahoma"/>
        </w:rPr>
        <w:tab/>
      </w:r>
      <w:r w:rsidR="00F21F33">
        <w:rPr>
          <w:rFonts w:ascii="Tahoma" w:eastAsia="Tahoma" w:hAnsi="Tahoma" w:cs="Tahoma"/>
        </w:rPr>
        <w:tab/>
        <w:t xml:space="preserve">Deb Nixon – Secretary </w:t>
      </w:r>
      <w:r w:rsidR="00F21F33">
        <w:rPr>
          <w:rFonts w:ascii="Tahoma" w:eastAsia="Tahoma" w:hAnsi="Tahoma" w:cs="Tahoma"/>
        </w:rPr>
        <w:tab/>
      </w:r>
      <w:r w:rsidR="00F21F33">
        <w:rPr>
          <w:rFonts w:ascii="Tahoma" w:eastAsia="Tahoma" w:hAnsi="Tahoma" w:cs="Tahoma"/>
        </w:rPr>
        <w:tab/>
      </w:r>
      <w:r>
        <w:rPr>
          <w:rFonts w:ascii="Tahoma" w:eastAsia="Tahoma" w:hAnsi="Tahoma" w:cs="Tahoma"/>
        </w:rPr>
        <w:t xml:space="preserve">Dale </w:t>
      </w:r>
      <w:proofErr w:type="spellStart"/>
      <w:r>
        <w:rPr>
          <w:rFonts w:ascii="Tahoma" w:eastAsia="Tahoma" w:hAnsi="Tahoma" w:cs="Tahoma"/>
        </w:rPr>
        <w:t>Rendflesh</w:t>
      </w:r>
      <w:proofErr w:type="spellEnd"/>
      <w:r>
        <w:rPr>
          <w:rFonts w:ascii="Tahoma" w:eastAsia="Tahoma" w:hAnsi="Tahoma" w:cs="Tahoma"/>
        </w:rPr>
        <w:t xml:space="preserve"> – Director</w:t>
      </w:r>
      <w:r>
        <w:rPr>
          <w:rFonts w:ascii="Tahoma" w:eastAsia="Tahoma" w:hAnsi="Tahoma" w:cs="Tahoma"/>
        </w:rPr>
        <w:tab/>
      </w:r>
      <w:r>
        <w:rPr>
          <w:rFonts w:ascii="Tahoma" w:eastAsia="Tahoma" w:hAnsi="Tahoma" w:cs="Tahoma"/>
        </w:rPr>
        <w:tab/>
      </w:r>
      <w:r w:rsidR="00F21F33">
        <w:rPr>
          <w:rFonts w:ascii="Tahoma" w:eastAsia="Tahoma" w:hAnsi="Tahoma" w:cs="Tahoma"/>
        </w:rPr>
        <w:tab/>
      </w:r>
      <w:r w:rsidR="00F21F33">
        <w:rPr>
          <w:rFonts w:ascii="Tahoma" w:eastAsia="Tahoma" w:hAnsi="Tahoma" w:cs="Tahoma"/>
        </w:rPr>
        <w:tab/>
      </w:r>
      <w:r w:rsidR="00F21F33">
        <w:rPr>
          <w:rFonts w:ascii="Tahoma" w:eastAsia="Tahoma" w:hAnsi="Tahoma" w:cs="Tahoma"/>
        </w:rPr>
        <w:tab/>
      </w:r>
      <w:r>
        <w:rPr>
          <w:rFonts w:ascii="Tahoma" w:eastAsia="Tahoma" w:hAnsi="Tahoma" w:cs="Tahoma"/>
        </w:rPr>
        <w:t>Chris Walsh – Director</w:t>
      </w:r>
      <w:r>
        <w:rPr>
          <w:rFonts w:ascii="Tahoma" w:eastAsia="Tahoma" w:hAnsi="Tahoma" w:cs="Tahoma"/>
        </w:rPr>
        <w:tab/>
      </w:r>
      <w:r>
        <w:rPr>
          <w:rFonts w:ascii="Tahoma" w:eastAsia="Tahoma" w:hAnsi="Tahoma" w:cs="Tahoma"/>
        </w:rPr>
        <w:tab/>
      </w:r>
      <w:r w:rsidR="003D4277">
        <w:rPr>
          <w:rFonts w:ascii="Tahoma" w:eastAsia="Tahoma" w:hAnsi="Tahoma" w:cs="Tahoma"/>
        </w:rPr>
        <w:t>Colin Clarke – Director</w:t>
      </w:r>
      <w:r w:rsidR="003D4277">
        <w:rPr>
          <w:rFonts w:ascii="Tahoma" w:eastAsia="Tahoma" w:hAnsi="Tahoma" w:cs="Tahoma"/>
        </w:rPr>
        <w:tab/>
      </w:r>
      <w:r w:rsidR="003D4277">
        <w:rPr>
          <w:rFonts w:ascii="Tahoma" w:eastAsia="Tahoma" w:hAnsi="Tahoma" w:cs="Tahoma"/>
        </w:rPr>
        <w:tab/>
      </w:r>
    </w:p>
    <w:p w:rsidR="007C0335" w:rsidRDefault="007C0335" w:rsidP="00841067">
      <w:pPr>
        <w:spacing w:line="256" w:lineRule="auto"/>
        <w:ind w:left="720" w:firstLine="720"/>
        <w:rPr>
          <w:rFonts w:ascii="Tahoma" w:eastAsia="Tahoma" w:hAnsi="Tahoma" w:cs="Tahoma"/>
        </w:rPr>
      </w:pPr>
      <w:r>
        <w:rPr>
          <w:rFonts w:ascii="Tahoma" w:eastAsia="Tahoma" w:hAnsi="Tahoma" w:cs="Tahoma"/>
          <w:sz w:val="22"/>
          <w:szCs w:val="22"/>
        </w:rPr>
        <w:t>Katie Harris – Via Google Meet</w:t>
      </w:r>
    </w:p>
    <w:p w:rsidR="00E60422" w:rsidRDefault="007C0335" w:rsidP="00E60422">
      <w:pPr>
        <w:ind w:left="720" w:firstLine="720"/>
        <w:rPr>
          <w:rFonts w:ascii="Tahoma" w:eastAsia="Tahoma" w:hAnsi="Tahoma" w:cs="Tahoma"/>
        </w:rPr>
      </w:pPr>
      <w:r>
        <w:rPr>
          <w:rFonts w:ascii="Tahoma" w:eastAsia="Tahoma" w:hAnsi="Tahoma" w:cs="Tahoma"/>
        </w:rPr>
        <w:t xml:space="preserve">Stephanie </w:t>
      </w:r>
      <w:proofErr w:type="spellStart"/>
      <w:r>
        <w:rPr>
          <w:rFonts w:ascii="Tahoma" w:eastAsia="Tahoma" w:hAnsi="Tahoma" w:cs="Tahoma"/>
        </w:rPr>
        <w:t>Utri</w:t>
      </w:r>
      <w:proofErr w:type="spellEnd"/>
      <w:r>
        <w:rPr>
          <w:rFonts w:ascii="Tahoma" w:eastAsia="Tahoma" w:hAnsi="Tahoma" w:cs="Tahoma"/>
        </w:rPr>
        <w:t xml:space="preserve"> – Volunteer/Program Coordinator</w:t>
      </w:r>
      <w:r w:rsidR="00E60422">
        <w:rPr>
          <w:rFonts w:ascii="Tahoma" w:eastAsia="Tahoma" w:hAnsi="Tahoma" w:cs="Tahoma"/>
        </w:rPr>
        <w:tab/>
      </w:r>
      <w:r w:rsidR="00E60422">
        <w:rPr>
          <w:rFonts w:ascii="Tahoma" w:eastAsia="Tahoma" w:hAnsi="Tahoma" w:cs="Tahoma"/>
        </w:rPr>
        <w:tab/>
      </w:r>
    </w:p>
    <w:p w:rsidR="00E60422" w:rsidRDefault="00FA431A" w:rsidP="00E60422">
      <w:pPr>
        <w:rPr>
          <w:rFonts w:ascii="Tahoma" w:eastAsia="Tahoma" w:hAnsi="Tahoma" w:cs="Tahoma"/>
          <w:sz w:val="22"/>
          <w:szCs w:val="22"/>
        </w:rPr>
      </w:pPr>
      <w:r>
        <w:rPr>
          <w:rFonts w:ascii="Tahoma" w:eastAsia="Tahoma" w:hAnsi="Tahoma" w:cs="Tahoma"/>
          <w:sz w:val="22"/>
          <w:szCs w:val="22"/>
        </w:rPr>
        <w:tab/>
      </w:r>
      <w:r>
        <w:rPr>
          <w:rFonts w:ascii="Tahoma" w:eastAsia="Tahoma" w:hAnsi="Tahoma" w:cs="Tahoma"/>
          <w:sz w:val="22"/>
          <w:szCs w:val="22"/>
        </w:rPr>
        <w:tab/>
      </w:r>
    </w:p>
    <w:p w:rsidR="00E60422" w:rsidRDefault="00E60422" w:rsidP="00E60422">
      <w:pPr>
        <w:rPr>
          <w:rFonts w:ascii="Tahoma" w:eastAsia="Tahoma" w:hAnsi="Tahoma" w:cs="Tahoma"/>
          <w:sz w:val="22"/>
          <w:szCs w:val="22"/>
        </w:rPr>
      </w:pPr>
    </w:p>
    <w:p w:rsidR="00E60422" w:rsidRDefault="00E60422" w:rsidP="00E60422">
      <w:pPr>
        <w:rPr>
          <w:rFonts w:ascii="Tahoma" w:eastAsia="Tahoma" w:hAnsi="Tahoma" w:cs="Tahoma"/>
          <w:sz w:val="22"/>
          <w:szCs w:val="22"/>
        </w:rPr>
      </w:pPr>
      <w:r>
        <w:rPr>
          <w:rFonts w:ascii="Tahoma" w:eastAsia="Tahoma" w:hAnsi="Tahoma" w:cs="Tahoma"/>
          <w:b/>
          <w:sz w:val="22"/>
          <w:szCs w:val="22"/>
        </w:rPr>
        <w:t>1.0</w:t>
      </w:r>
      <w:r>
        <w:rPr>
          <w:rFonts w:ascii="Tahoma" w:eastAsia="Tahoma" w:hAnsi="Tahoma" w:cs="Tahoma"/>
          <w:b/>
          <w:sz w:val="22"/>
          <w:szCs w:val="22"/>
        </w:rPr>
        <w:tab/>
        <w:t>CALL TO ORDER</w:t>
      </w:r>
    </w:p>
    <w:p w:rsidR="00E60422" w:rsidRDefault="00E60422" w:rsidP="00E60422">
      <w:pPr>
        <w:rPr>
          <w:rFonts w:ascii="Tahoma" w:eastAsia="Tahoma" w:hAnsi="Tahoma" w:cs="Tahoma"/>
          <w:sz w:val="22"/>
          <w:szCs w:val="22"/>
        </w:rPr>
      </w:pPr>
    </w:p>
    <w:p w:rsidR="00E60422" w:rsidRDefault="00E60422" w:rsidP="00E60422">
      <w:pPr>
        <w:rPr>
          <w:rFonts w:ascii="Tahoma" w:eastAsia="Tahoma" w:hAnsi="Tahoma" w:cs="Tahoma"/>
        </w:rPr>
      </w:pPr>
      <w:r>
        <w:rPr>
          <w:rFonts w:ascii="Tahoma" w:eastAsia="Tahoma" w:hAnsi="Tahoma" w:cs="Tahoma"/>
        </w:rPr>
        <w:t xml:space="preserve">Meeting was called to order by </w:t>
      </w:r>
      <w:r w:rsidR="00CE5A81">
        <w:rPr>
          <w:rFonts w:ascii="Tahoma" w:eastAsia="Tahoma" w:hAnsi="Tahoma" w:cs="Tahoma"/>
        </w:rPr>
        <w:t xml:space="preserve">Vice President </w:t>
      </w:r>
      <w:r w:rsidR="00963803">
        <w:rPr>
          <w:rFonts w:ascii="Tahoma" w:eastAsia="Tahoma" w:hAnsi="Tahoma" w:cs="Tahoma"/>
        </w:rPr>
        <w:t>Heather Bell</w:t>
      </w:r>
      <w:r>
        <w:rPr>
          <w:rFonts w:ascii="Tahoma" w:eastAsia="Tahoma" w:hAnsi="Tahoma" w:cs="Tahoma"/>
        </w:rPr>
        <w:t xml:space="preserve"> at </w:t>
      </w:r>
      <w:r w:rsidR="00841067">
        <w:rPr>
          <w:rFonts w:ascii="Tahoma" w:eastAsia="Tahoma" w:hAnsi="Tahoma" w:cs="Tahoma"/>
        </w:rPr>
        <w:t>9:00</w:t>
      </w:r>
      <w:r w:rsidR="00386473">
        <w:rPr>
          <w:rFonts w:ascii="Tahoma" w:eastAsia="Tahoma" w:hAnsi="Tahoma" w:cs="Tahoma"/>
        </w:rPr>
        <w:t xml:space="preserve"> </w:t>
      </w:r>
      <w:r>
        <w:rPr>
          <w:rFonts w:ascii="Tahoma" w:eastAsia="Tahoma" w:hAnsi="Tahoma" w:cs="Tahoma"/>
        </w:rPr>
        <w:t xml:space="preserve">a.m.  </w:t>
      </w:r>
    </w:p>
    <w:p w:rsidR="00E60422" w:rsidRDefault="00E60422" w:rsidP="00E60422">
      <w:pPr>
        <w:rPr>
          <w:rFonts w:ascii="Tahoma" w:eastAsia="Tahoma" w:hAnsi="Tahoma" w:cs="Tahoma"/>
        </w:rPr>
      </w:pPr>
    </w:p>
    <w:p w:rsidR="00E60422" w:rsidRDefault="00E60422" w:rsidP="00E60422">
      <w:pPr>
        <w:rPr>
          <w:rFonts w:ascii="Tahoma" w:eastAsia="Tahoma" w:hAnsi="Tahoma" w:cs="Tahoma"/>
          <w:sz w:val="22"/>
          <w:szCs w:val="22"/>
        </w:rPr>
      </w:pPr>
      <w:r>
        <w:rPr>
          <w:rFonts w:ascii="Tahoma" w:eastAsia="Tahoma" w:hAnsi="Tahoma" w:cs="Tahoma"/>
          <w:b/>
          <w:sz w:val="22"/>
          <w:szCs w:val="22"/>
        </w:rPr>
        <w:t>2.0</w:t>
      </w:r>
      <w:r>
        <w:rPr>
          <w:rFonts w:ascii="Tahoma" w:eastAsia="Tahoma" w:hAnsi="Tahoma" w:cs="Tahoma"/>
          <w:b/>
          <w:sz w:val="22"/>
          <w:szCs w:val="22"/>
        </w:rPr>
        <w:tab/>
        <w:t>QUORUM</w:t>
      </w:r>
    </w:p>
    <w:p w:rsidR="00E60422" w:rsidRDefault="00E60422" w:rsidP="00E60422">
      <w:pPr>
        <w:rPr>
          <w:rFonts w:ascii="Tahoma" w:eastAsia="Tahoma" w:hAnsi="Tahoma" w:cs="Tahoma"/>
          <w:sz w:val="22"/>
          <w:szCs w:val="22"/>
        </w:rPr>
      </w:pPr>
    </w:p>
    <w:p w:rsidR="00E60422" w:rsidRDefault="00E60422" w:rsidP="00E60422">
      <w:pPr>
        <w:rPr>
          <w:rFonts w:ascii="Tahoma" w:eastAsia="Tahoma" w:hAnsi="Tahoma" w:cs="Tahoma"/>
        </w:rPr>
      </w:pPr>
      <w:r>
        <w:rPr>
          <w:rFonts w:ascii="Tahoma" w:eastAsia="Tahoma" w:hAnsi="Tahoma" w:cs="Tahoma"/>
        </w:rPr>
        <w:t xml:space="preserve">Quorum met, as </w:t>
      </w:r>
      <w:r w:rsidR="00841067">
        <w:rPr>
          <w:rFonts w:ascii="Tahoma" w:eastAsia="Tahoma" w:hAnsi="Tahoma" w:cs="Tahoma"/>
        </w:rPr>
        <w:t>6</w:t>
      </w:r>
      <w:r w:rsidR="00225299">
        <w:rPr>
          <w:rFonts w:ascii="Tahoma" w:eastAsia="Tahoma" w:hAnsi="Tahoma" w:cs="Tahoma"/>
        </w:rPr>
        <w:t xml:space="preserve"> members are </w:t>
      </w:r>
      <w:r w:rsidR="00340B5C">
        <w:rPr>
          <w:rFonts w:ascii="Tahoma" w:eastAsia="Tahoma" w:hAnsi="Tahoma" w:cs="Tahoma"/>
        </w:rPr>
        <w:t>pres</w:t>
      </w:r>
      <w:r w:rsidR="003D4277">
        <w:rPr>
          <w:rFonts w:ascii="Tahoma" w:eastAsia="Tahoma" w:hAnsi="Tahoma" w:cs="Tahoma"/>
        </w:rPr>
        <w:t>ent</w:t>
      </w:r>
      <w:r>
        <w:rPr>
          <w:rFonts w:ascii="Tahoma" w:eastAsia="Tahoma" w:hAnsi="Tahoma" w:cs="Tahoma"/>
        </w:rPr>
        <w:t>.</w:t>
      </w:r>
      <w:r>
        <w:rPr>
          <w:rFonts w:ascii="Tahoma" w:eastAsia="Tahoma" w:hAnsi="Tahoma" w:cs="Tahoma"/>
          <w:b/>
        </w:rPr>
        <w:t xml:space="preserve">          </w:t>
      </w:r>
    </w:p>
    <w:p w:rsidR="00E60422" w:rsidRDefault="00E60422" w:rsidP="00E60422">
      <w:pPr>
        <w:rPr>
          <w:rFonts w:ascii="Tahoma" w:eastAsia="Tahoma" w:hAnsi="Tahoma" w:cs="Tahoma"/>
          <w:sz w:val="22"/>
          <w:szCs w:val="22"/>
        </w:rPr>
      </w:pPr>
    </w:p>
    <w:p w:rsidR="00E60422" w:rsidRDefault="00E60422" w:rsidP="00E60422">
      <w:pPr>
        <w:rPr>
          <w:rFonts w:ascii="Tahoma" w:eastAsia="Tahoma" w:hAnsi="Tahoma" w:cs="Tahoma"/>
          <w:sz w:val="22"/>
          <w:szCs w:val="22"/>
        </w:rPr>
      </w:pPr>
      <w:r>
        <w:rPr>
          <w:rFonts w:ascii="Tahoma" w:eastAsia="Tahoma" w:hAnsi="Tahoma" w:cs="Tahoma"/>
          <w:b/>
          <w:sz w:val="22"/>
          <w:szCs w:val="22"/>
        </w:rPr>
        <w:t xml:space="preserve">3.0 </w:t>
      </w:r>
      <w:r>
        <w:rPr>
          <w:rFonts w:ascii="Tahoma" w:eastAsia="Tahoma" w:hAnsi="Tahoma" w:cs="Tahoma"/>
          <w:b/>
          <w:sz w:val="22"/>
          <w:szCs w:val="22"/>
        </w:rPr>
        <w:tab/>
        <w:t>CONSIDERATION OF AGENDA</w:t>
      </w:r>
    </w:p>
    <w:p w:rsidR="00E60422" w:rsidRDefault="00E60422" w:rsidP="00E60422">
      <w:pPr>
        <w:rPr>
          <w:rFonts w:ascii="Tahoma" w:eastAsia="Tahoma" w:hAnsi="Tahoma" w:cs="Tahoma"/>
          <w:sz w:val="22"/>
          <w:szCs w:val="22"/>
        </w:rPr>
      </w:pPr>
    </w:p>
    <w:p w:rsidR="00E60422" w:rsidRDefault="00841067" w:rsidP="00E60422">
      <w:pPr>
        <w:shd w:val="clear" w:color="auto" w:fill="FFFFFF"/>
        <w:rPr>
          <w:rFonts w:ascii="Tahoma" w:eastAsia="Tahoma" w:hAnsi="Tahoma" w:cs="Tahoma"/>
        </w:rPr>
      </w:pPr>
      <w:r>
        <w:rPr>
          <w:rFonts w:ascii="Tahoma" w:eastAsia="Tahoma" w:hAnsi="Tahoma" w:cs="Tahoma"/>
          <w:b/>
        </w:rPr>
        <w:t xml:space="preserve">Dale </w:t>
      </w:r>
      <w:proofErr w:type="spellStart"/>
      <w:r>
        <w:rPr>
          <w:rFonts w:ascii="Tahoma" w:eastAsia="Tahoma" w:hAnsi="Tahoma" w:cs="Tahoma"/>
          <w:b/>
        </w:rPr>
        <w:t>Rendflesh</w:t>
      </w:r>
      <w:proofErr w:type="spellEnd"/>
      <w:r w:rsidR="00926B77">
        <w:rPr>
          <w:rFonts w:ascii="Tahoma" w:eastAsia="Tahoma" w:hAnsi="Tahoma" w:cs="Tahoma"/>
          <w:b/>
        </w:rPr>
        <w:t xml:space="preserve"> </w:t>
      </w:r>
      <w:r w:rsidR="00E60422">
        <w:rPr>
          <w:rFonts w:ascii="Tahoma" w:eastAsia="Tahoma" w:hAnsi="Tahoma" w:cs="Tahoma"/>
          <w:b/>
        </w:rPr>
        <w:t xml:space="preserve">MOVED THAT we accept the agenda as </w:t>
      </w:r>
      <w:r w:rsidR="0052692E">
        <w:rPr>
          <w:rFonts w:ascii="Tahoma" w:eastAsia="Tahoma" w:hAnsi="Tahoma" w:cs="Tahoma"/>
          <w:b/>
        </w:rPr>
        <w:t>amended</w:t>
      </w:r>
      <w:r w:rsidR="00E60422">
        <w:rPr>
          <w:rFonts w:ascii="Tahoma" w:eastAsia="Tahoma" w:hAnsi="Tahoma" w:cs="Tahoma"/>
          <w:b/>
        </w:rPr>
        <w:t xml:space="preserve">.  SECONDED BY </w:t>
      </w:r>
      <w:r>
        <w:rPr>
          <w:rFonts w:ascii="Tahoma" w:eastAsia="Tahoma" w:hAnsi="Tahoma" w:cs="Tahoma"/>
          <w:b/>
        </w:rPr>
        <w:t>Colin Clarke</w:t>
      </w:r>
      <w:r w:rsidR="00E60422">
        <w:rPr>
          <w:rFonts w:ascii="Tahoma" w:eastAsia="Tahoma" w:hAnsi="Tahoma" w:cs="Tahoma"/>
          <w:b/>
        </w:rPr>
        <w:t>.</w:t>
      </w:r>
      <w:r w:rsidR="00926B77">
        <w:rPr>
          <w:rFonts w:ascii="Tahoma" w:eastAsia="Tahoma" w:hAnsi="Tahoma" w:cs="Tahoma"/>
          <w:b/>
        </w:rPr>
        <w:t xml:space="preserve"> </w:t>
      </w:r>
      <w:r w:rsidR="00926B77">
        <w:rPr>
          <w:rFonts w:ascii="Tahoma" w:eastAsia="Tahoma" w:hAnsi="Tahoma" w:cs="Tahoma"/>
          <w:b/>
        </w:rPr>
        <w:tab/>
      </w:r>
      <w:r w:rsidR="00E60422">
        <w:rPr>
          <w:rFonts w:ascii="Tahoma" w:eastAsia="Tahoma" w:hAnsi="Tahoma" w:cs="Tahoma"/>
          <w:b/>
        </w:rPr>
        <w:tab/>
      </w:r>
      <w:r w:rsidR="00E60422">
        <w:rPr>
          <w:rFonts w:ascii="Tahoma" w:eastAsia="Tahoma" w:hAnsi="Tahoma" w:cs="Tahoma"/>
          <w:b/>
        </w:rPr>
        <w:tab/>
      </w:r>
      <w:r w:rsidR="00926B77">
        <w:rPr>
          <w:rFonts w:ascii="Tahoma" w:eastAsia="Tahoma" w:hAnsi="Tahoma" w:cs="Tahoma"/>
          <w:b/>
        </w:rPr>
        <w:tab/>
      </w:r>
      <w:r w:rsidR="00926B77">
        <w:rPr>
          <w:rFonts w:ascii="Tahoma" w:eastAsia="Tahoma" w:hAnsi="Tahoma" w:cs="Tahoma"/>
          <w:b/>
        </w:rPr>
        <w:tab/>
      </w:r>
      <w:r w:rsidR="00926B77">
        <w:rPr>
          <w:rFonts w:ascii="Tahoma" w:eastAsia="Tahoma" w:hAnsi="Tahoma" w:cs="Tahoma"/>
          <w:b/>
        </w:rPr>
        <w:tab/>
      </w:r>
      <w:r w:rsidR="00926B77">
        <w:rPr>
          <w:rFonts w:ascii="Tahoma" w:eastAsia="Tahoma" w:hAnsi="Tahoma" w:cs="Tahoma"/>
          <w:b/>
        </w:rPr>
        <w:tab/>
      </w:r>
      <w:r w:rsidR="0052692E">
        <w:rPr>
          <w:rFonts w:ascii="Tahoma" w:eastAsia="Tahoma" w:hAnsi="Tahoma" w:cs="Tahoma"/>
          <w:b/>
        </w:rPr>
        <w:tab/>
      </w:r>
      <w:r>
        <w:rPr>
          <w:rFonts w:ascii="Tahoma" w:eastAsia="Tahoma" w:hAnsi="Tahoma" w:cs="Tahoma"/>
          <w:b/>
        </w:rPr>
        <w:tab/>
      </w:r>
      <w:r w:rsidR="00E60422">
        <w:rPr>
          <w:rFonts w:ascii="Tahoma" w:eastAsia="Tahoma" w:hAnsi="Tahoma" w:cs="Tahoma"/>
          <w:b/>
          <w:u w:val="single"/>
        </w:rPr>
        <w:t>CARRIED</w:t>
      </w:r>
    </w:p>
    <w:p w:rsidR="00E60422" w:rsidRDefault="00E60422" w:rsidP="00E60422">
      <w:pPr>
        <w:rPr>
          <w:rFonts w:ascii="Tahoma" w:eastAsia="Tahoma" w:hAnsi="Tahoma" w:cs="Tahoma"/>
          <w:sz w:val="22"/>
          <w:szCs w:val="22"/>
        </w:rPr>
      </w:pPr>
    </w:p>
    <w:p w:rsidR="00E60422" w:rsidRDefault="00E60422" w:rsidP="00E60422">
      <w:pPr>
        <w:rPr>
          <w:rFonts w:ascii="Tahoma" w:eastAsia="Tahoma" w:hAnsi="Tahoma" w:cs="Tahoma"/>
          <w:sz w:val="22"/>
          <w:szCs w:val="22"/>
        </w:rPr>
      </w:pPr>
    </w:p>
    <w:p w:rsidR="00E60422" w:rsidRDefault="00E60422" w:rsidP="00E60422">
      <w:pPr>
        <w:ind w:left="720" w:hanging="720"/>
        <w:rPr>
          <w:rFonts w:ascii="Tahoma" w:eastAsia="Tahoma" w:hAnsi="Tahoma" w:cs="Tahoma"/>
        </w:rPr>
      </w:pPr>
      <w:r>
        <w:rPr>
          <w:rFonts w:ascii="Tahoma" w:eastAsia="Tahoma" w:hAnsi="Tahoma" w:cs="Tahoma"/>
          <w:b/>
          <w:sz w:val="22"/>
          <w:szCs w:val="22"/>
        </w:rPr>
        <w:t>4.0</w:t>
      </w:r>
      <w:r>
        <w:rPr>
          <w:rFonts w:ascii="Tahoma" w:eastAsia="Tahoma" w:hAnsi="Tahoma" w:cs="Tahoma"/>
          <w:b/>
          <w:sz w:val="22"/>
          <w:szCs w:val="22"/>
        </w:rPr>
        <w:tab/>
      </w:r>
      <w:r>
        <w:rPr>
          <w:rFonts w:ascii="Tahoma" w:eastAsia="Tahoma" w:hAnsi="Tahoma" w:cs="Tahoma"/>
          <w:b/>
        </w:rPr>
        <w:t xml:space="preserve">READING AND ADOPTION OF MINUTES OF THE </w:t>
      </w:r>
      <w:r w:rsidR="007C0335">
        <w:rPr>
          <w:rFonts w:ascii="Tahoma" w:eastAsia="Tahoma" w:hAnsi="Tahoma" w:cs="Tahoma"/>
          <w:b/>
        </w:rPr>
        <w:t>January 12</w:t>
      </w:r>
      <w:r>
        <w:rPr>
          <w:rFonts w:ascii="Tahoma" w:eastAsia="Tahoma" w:hAnsi="Tahoma" w:cs="Tahoma"/>
          <w:b/>
          <w:vertAlign w:val="superscript"/>
        </w:rPr>
        <w:t>th</w:t>
      </w:r>
      <w:r w:rsidR="007C0335">
        <w:rPr>
          <w:rFonts w:ascii="Tahoma" w:eastAsia="Tahoma" w:hAnsi="Tahoma" w:cs="Tahoma"/>
          <w:b/>
        </w:rPr>
        <w:t>, 2026</w:t>
      </w:r>
      <w:r>
        <w:rPr>
          <w:rFonts w:ascii="Tahoma" w:eastAsia="Tahoma" w:hAnsi="Tahoma" w:cs="Tahoma"/>
          <w:b/>
        </w:rPr>
        <w:t xml:space="preserve">, MEETING. </w:t>
      </w:r>
    </w:p>
    <w:p w:rsidR="00E60422" w:rsidRDefault="00E60422" w:rsidP="00E60422">
      <w:pPr>
        <w:rPr>
          <w:rFonts w:ascii="Tahoma" w:eastAsia="Tahoma" w:hAnsi="Tahoma" w:cs="Tahoma"/>
        </w:rPr>
      </w:pPr>
    </w:p>
    <w:p w:rsidR="00E60422" w:rsidRDefault="00841067" w:rsidP="00E60422">
      <w:pPr>
        <w:shd w:val="clear" w:color="auto" w:fill="FFFFFF"/>
        <w:rPr>
          <w:rFonts w:ascii="Tahoma" w:eastAsia="Tahoma" w:hAnsi="Tahoma" w:cs="Tahoma"/>
          <w:b/>
          <w:u w:val="single"/>
        </w:rPr>
      </w:pPr>
      <w:r>
        <w:rPr>
          <w:rFonts w:ascii="Tahoma" w:eastAsia="Tahoma" w:hAnsi="Tahoma" w:cs="Tahoma"/>
          <w:b/>
        </w:rPr>
        <w:t>Chris Walsh</w:t>
      </w:r>
      <w:r w:rsidR="00E60422">
        <w:rPr>
          <w:rFonts w:ascii="Tahoma" w:eastAsia="Tahoma" w:hAnsi="Tahoma" w:cs="Tahoma"/>
          <w:b/>
        </w:rPr>
        <w:t xml:space="preserve"> MOVED THAT we accept the minutes as presented.  SECONDED BY </w:t>
      </w:r>
      <w:r>
        <w:rPr>
          <w:rFonts w:ascii="Tahoma" w:eastAsia="Tahoma" w:hAnsi="Tahoma" w:cs="Tahoma"/>
          <w:b/>
        </w:rPr>
        <w:t>Heather Bell</w:t>
      </w:r>
      <w:r w:rsidR="00386473">
        <w:rPr>
          <w:rFonts w:ascii="Tahoma" w:eastAsia="Tahoma" w:hAnsi="Tahoma" w:cs="Tahoma"/>
          <w:b/>
        </w:rPr>
        <w:t>.</w:t>
      </w:r>
      <w:r w:rsidR="00386473">
        <w:rPr>
          <w:rFonts w:ascii="Tahoma" w:eastAsia="Tahoma" w:hAnsi="Tahoma" w:cs="Tahoma"/>
          <w:b/>
        </w:rPr>
        <w:tab/>
      </w:r>
      <w:r w:rsidR="00E60422">
        <w:rPr>
          <w:rFonts w:ascii="Tahoma" w:eastAsia="Tahoma" w:hAnsi="Tahoma" w:cs="Tahoma"/>
          <w:b/>
        </w:rPr>
        <w:tab/>
      </w:r>
      <w:r w:rsidR="00E60422">
        <w:rPr>
          <w:rFonts w:ascii="Tahoma" w:eastAsia="Tahoma" w:hAnsi="Tahoma" w:cs="Tahoma"/>
          <w:b/>
        </w:rPr>
        <w:tab/>
      </w:r>
      <w:r w:rsidR="00926B77">
        <w:rPr>
          <w:rFonts w:ascii="Tahoma" w:eastAsia="Tahoma" w:hAnsi="Tahoma" w:cs="Tahoma"/>
          <w:b/>
        </w:rPr>
        <w:tab/>
      </w:r>
      <w:r w:rsidR="00926B77">
        <w:rPr>
          <w:rFonts w:ascii="Tahoma" w:eastAsia="Tahoma" w:hAnsi="Tahoma" w:cs="Tahoma"/>
          <w:b/>
        </w:rPr>
        <w:tab/>
      </w:r>
      <w:r w:rsidR="003A7902">
        <w:rPr>
          <w:rFonts w:ascii="Tahoma" w:eastAsia="Tahoma" w:hAnsi="Tahoma" w:cs="Tahoma"/>
          <w:b/>
        </w:rPr>
        <w:tab/>
      </w:r>
      <w:r w:rsidR="003A7902">
        <w:rPr>
          <w:rFonts w:ascii="Tahoma" w:eastAsia="Tahoma" w:hAnsi="Tahoma" w:cs="Tahoma"/>
          <w:b/>
        </w:rPr>
        <w:tab/>
      </w:r>
      <w:r w:rsidR="003A7902">
        <w:rPr>
          <w:rFonts w:ascii="Tahoma" w:eastAsia="Tahoma" w:hAnsi="Tahoma" w:cs="Tahoma"/>
          <w:b/>
        </w:rPr>
        <w:tab/>
      </w:r>
      <w:r w:rsidR="0052692E">
        <w:rPr>
          <w:rFonts w:ascii="Tahoma" w:eastAsia="Tahoma" w:hAnsi="Tahoma" w:cs="Tahoma"/>
          <w:b/>
        </w:rPr>
        <w:tab/>
      </w:r>
      <w:r w:rsidR="00E60422">
        <w:rPr>
          <w:rFonts w:ascii="Tahoma" w:eastAsia="Tahoma" w:hAnsi="Tahoma" w:cs="Tahoma"/>
          <w:b/>
          <w:u w:val="single"/>
        </w:rPr>
        <w:t>CARRIED</w:t>
      </w:r>
    </w:p>
    <w:p w:rsidR="00FA431A" w:rsidRDefault="00FA431A" w:rsidP="00E60422">
      <w:pPr>
        <w:shd w:val="clear" w:color="auto" w:fill="FFFFFF"/>
        <w:rPr>
          <w:rFonts w:ascii="Tahoma" w:eastAsia="Tahoma" w:hAnsi="Tahoma" w:cs="Tahoma"/>
          <w:b/>
          <w:u w:val="single"/>
        </w:rPr>
      </w:pPr>
    </w:p>
    <w:p w:rsidR="00FA431A" w:rsidRDefault="00FA431A" w:rsidP="00E60422">
      <w:pPr>
        <w:shd w:val="clear" w:color="auto" w:fill="FFFFFF"/>
        <w:rPr>
          <w:rFonts w:ascii="Tahoma" w:eastAsia="Tahoma" w:hAnsi="Tahoma" w:cs="Tahoma"/>
          <w:b/>
          <w:u w:val="single"/>
        </w:rPr>
      </w:pPr>
    </w:p>
    <w:p w:rsidR="00FA431A" w:rsidRPr="00FA431A" w:rsidRDefault="00FA431A" w:rsidP="00E60422">
      <w:pPr>
        <w:shd w:val="clear" w:color="auto" w:fill="FFFFFF"/>
        <w:rPr>
          <w:rFonts w:ascii="Tahoma" w:eastAsia="Tahoma" w:hAnsi="Tahoma" w:cs="Tahoma"/>
        </w:rPr>
      </w:pPr>
      <w:r>
        <w:rPr>
          <w:rFonts w:ascii="Tahoma" w:eastAsia="Tahoma" w:hAnsi="Tahoma" w:cs="Tahoma"/>
          <w:b/>
        </w:rPr>
        <w:t>5.0</w:t>
      </w:r>
      <w:r>
        <w:rPr>
          <w:rFonts w:ascii="Tahoma" w:eastAsia="Tahoma" w:hAnsi="Tahoma" w:cs="Tahoma"/>
          <w:b/>
        </w:rPr>
        <w:tab/>
        <w:t>UPDATE ON STANDARDS OF EXCELLENCE – Katie Harris</w:t>
      </w:r>
    </w:p>
    <w:p w:rsidR="00E60422" w:rsidRDefault="00E60422" w:rsidP="00E60422">
      <w:pPr>
        <w:rPr>
          <w:rFonts w:ascii="Tahoma" w:eastAsia="Tahoma" w:hAnsi="Tahoma" w:cs="Tahoma"/>
        </w:rPr>
      </w:pPr>
    </w:p>
    <w:p w:rsidR="00FA431A" w:rsidRDefault="00841067" w:rsidP="00173420">
      <w:pPr>
        <w:ind w:left="720"/>
        <w:rPr>
          <w:rFonts w:ascii="Tahoma" w:eastAsia="Tahoma" w:hAnsi="Tahoma" w:cs="Tahoma"/>
        </w:rPr>
      </w:pPr>
      <w:r>
        <w:rPr>
          <w:rFonts w:ascii="Tahoma" w:eastAsia="Tahoma" w:hAnsi="Tahoma" w:cs="Tahoma"/>
        </w:rPr>
        <w:t>Katie indicated that they were working on the final document but still have some questions to be answered. These will be addressed in a meeting with them later today. Should have it all completed by the end of February but may have to look at extending the timeline of the grant money from February 15</w:t>
      </w:r>
      <w:r w:rsidRPr="00841067">
        <w:rPr>
          <w:rFonts w:ascii="Tahoma" w:eastAsia="Tahoma" w:hAnsi="Tahoma" w:cs="Tahoma"/>
          <w:vertAlign w:val="superscript"/>
        </w:rPr>
        <w:t>th</w:t>
      </w:r>
      <w:r>
        <w:rPr>
          <w:rFonts w:ascii="Tahoma" w:eastAsia="Tahoma" w:hAnsi="Tahoma" w:cs="Tahoma"/>
        </w:rPr>
        <w:t xml:space="preserve"> to the end of the month.  At that time, they want to submit a preview of it to Food Banks Canada to see if it looks o.k. and answer any questions they may have.  Will also supply us with a hard copy of the final document, as well as separate manuals</w:t>
      </w:r>
      <w:r w:rsidR="00173420">
        <w:rPr>
          <w:rFonts w:ascii="Tahoma" w:eastAsia="Tahoma" w:hAnsi="Tahoma" w:cs="Tahoma"/>
        </w:rPr>
        <w:t xml:space="preserve"> such as the volunteer manual for our use.  It was also brought to light that we should also update our own policy manual as well.</w:t>
      </w:r>
    </w:p>
    <w:p w:rsidR="009D505E" w:rsidRDefault="00FA431A" w:rsidP="00E60422">
      <w:pPr>
        <w:jc w:val="both"/>
        <w:rPr>
          <w:rFonts w:ascii="Tahoma" w:eastAsia="Tahoma" w:hAnsi="Tahoma" w:cs="Tahoma"/>
          <w:b/>
        </w:rPr>
      </w:pPr>
      <w:r>
        <w:rPr>
          <w:rFonts w:ascii="Tahoma" w:eastAsia="Tahoma" w:hAnsi="Tahoma" w:cs="Tahoma"/>
          <w:b/>
        </w:rPr>
        <w:lastRenderedPageBreak/>
        <w:t>6</w:t>
      </w:r>
      <w:r w:rsidR="00386473">
        <w:rPr>
          <w:rFonts w:ascii="Tahoma" w:eastAsia="Tahoma" w:hAnsi="Tahoma" w:cs="Tahoma"/>
          <w:b/>
        </w:rPr>
        <w:t>.0</w:t>
      </w:r>
      <w:r w:rsidR="00386473">
        <w:rPr>
          <w:rFonts w:ascii="Tahoma" w:eastAsia="Tahoma" w:hAnsi="Tahoma" w:cs="Tahoma"/>
          <w:b/>
        </w:rPr>
        <w:tab/>
        <w:t xml:space="preserve">TREASURER’S REPORT – </w:t>
      </w:r>
      <w:r w:rsidR="007C0335">
        <w:rPr>
          <w:rFonts w:ascii="Tahoma" w:eastAsia="Tahoma" w:hAnsi="Tahoma" w:cs="Tahoma"/>
          <w:b/>
        </w:rPr>
        <w:t>January</w:t>
      </w:r>
    </w:p>
    <w:p w:rsidR="00173420" w:rsidRDefault="00173420" w:rsidP="00E60422">
      <w:pPr>
        <w:jc w:val="both"/>
        <w:rPr>
          <w:rFonts w:ascii="Tahoma" w:eastAsia="Tahoma" w:hAnsi="Tahoma" w:cs="Tahoma"/>
          <w:b/>
        </w:rPr>
      </w:pPr>
    </w:p>
    <w:p w:rsidR="00173420" w:rsidRPr="00173420" w:rsidRDefault="00173420" w:rsidP="00E60422">
      <w:pPr>
        <w:jc w:val="both"/>
        <w:rPr>
          <w:rFonts w:ascii="Tahoma" w:eastAsia="Tahoma" w:hAnsi="Tahoma" w:cs="Tahoma"/>
        </w:rPr>
      </w:pPr>
      <w:r>
        <w:rPr>
          <w:rFonts w:ascii="Tahoma" w:eastAsia="Tahoma" w:hAnsi="Tahoma" w:cs="Tahoma"/>
        </w:rPr>
        <w:t>Phil indicated to the Board, that January was a very good month for the Food Bank.</w:t>
      </w:r>
    </w:p>
    <w:p w:rsidR="00173420" w:rsidRPr="00173420" w:rsidRDefault="00173420" w:rsidP="00E60422">
      <w:pPr>
        <w:jc w:val="both"/>
        <w:rPr>
          <w:rFonts w:ascii="Tahoma" w:eastAsia="Tahoma" w:hAnsi="Tahoma" w:cs="Tahoma"/>
        </w:rPr>
      </w:pPr>
      <w:r>
        <w:rPr>
          <w:rFonts w:ascii="Tahoma" w:eastAsia="Tahoma" w:hAnsi="Tahoma" w:cs="Tahoma"/>
        </w:rPr>
        <w:t>The question was asked again if there are any Capital Projects that we need to include in the 2026 Budget.</w:t>
      </w:r>
    </w:p>
    <w:p w:rsidR="00173420" w:rsidRDefault="00173420" w:rsidP="00E60422">
      <w:pPr>
        <w:rPr>
          <w:rFonts w:ascii="Tahoma" w:eastAsia="Tahoma" w:hAnsi="Tahoma" w:cs="Tahoma"/>
          <w:sz w:val="22"/>
          <w:szCs w:val="22"/>
        </w:rPr>
      </w:pPr>
    </w:p>
    <w:p w:rsidR="003B79FF" w:rsidRDefault="00173420" w:rsidP="00E60422">
      <w:pPr>
        <w:rPr>
          <w:rFonts w:ascii="Tahoma" w:eastAsia="Tahoma" w:hAnsi="Tahoma" w:cs="Tahoma"/>
        </w:rPr>
      </w:pPr>
      <w:r>
        <w:rPr>
          <w:rFonts w:ascii="Tahoma" w:eastAsia="Tahoma" w:hAnsi="Tahoma" w:cs="Tahoma"/>
        </w:rPr>
        <w:t>F</w:t>
      </w:r>
      <w:r w:rsidR="00B04DB3">
        <w:rPr>
          <w:rFonts w:ascii="Tahoma" w:eastAsia="Tahoma" w:hAnsi="Tahoma" w:cs="Tahoma"/>
        </w:rPr>
        <w:t>ull</w:t>
      </w:r>
      <w:r w:rsidR="00E60422">
        <w:rPr>
          <w:rFonts w:ascii="Tahoma" w:eastAsia="Tahoma" w:hAnsi="Tahoma" w:cs="Tahoma"/>
        </w:rPr>
        <w:t xml:space="preserve"> report</w:t>
      </w:r>
      <w:r>
        <w:rPr>
          <w:rFonts w:ascii="Tahoma" w:eastAsia="Tahoma" w:hAnsi="Tahoma" w:cs="Tahoma"/>
        </w:rPr>
        <w:t xml:space="preserve"> available upon request</w:t>
      </w:r>
      <w:r w:rsidR="00E60422">
        <w:rPr>
          <w:rFonts w:ascii="Tahoma" w:eastAsia="Tahoma" w:hAnsi="Tahoma" w:cs="Tahoma"/>
        </w:rPr>
        <w:t>.</w:t>
      </w:r>
    </w:p>
    <w:p w:rsidR="00E60422" w:rsidRDefault="00E60422" w:rsidP="00E60422">
      <w:pPr>
        <w:rPr>
          <w:rFonts w:ascii="Tahoma" w:eastAsia="Tahoma" w:hAnsi="Tahoma" w:cs="Tahoma"/>
        </w:rPr>
      </w:pPr>
    </w:p>
    <w:p w:rsidR="00E60422" w:rsidRDefault="00173420" w:rsidP="00E60422">
      <w:pPr>
        <w:rPr>
          <w:rFonts w:ascii="Tahoma" w:eastAsia="Tahoma" w:hAnsi="Tahoma" w:cs="Tahoma"/>
        </w:rPr>
      </w:pPr>
      <w:r>
        <w:rPr>
          <w:rFonts w:ascii="Tahoma" w:eastAsia="Tahoma" w:hAnsi="Tahoma" w:cs="Tahoma"/>
          <w:b/>
        </w:rPr>
        <w:t>Deb Nixon</w:t>
      </w:r>
      <w:r w:rsidR="00B04DB3">
        <w:rPr>
          <w:rFonts w:ascii="Tahoma" w:eastAsia="Tahoma" w:hAnsi="Tahoma" w:cs="Tahoma"/>
          <w:b/>
        </w:rPr>
        <w:t xml:space="preserve"> </w:t>
      </w:r>
      <w:r w:rsidR="00E60422">
        <w:rPr>
          <w:rFonts w:ascii="Tahoma" w:eastAsia="Tahoma" w:hAnsi="Tahoma" w:cs="Tahoma"/>
          <w:b/>
        </w:rPr>
        <w:t xml:space="preserve">MOVED THAT we accept the Treasurer’s Report as presented.  SECONDED BY </w:t>
      </w:r>
      <w:r>
        <w:rPr>
          <w:rFonts w:ascii="Tahoma" w:eastAsia="Tahoma" w:hAnsi="Tahoma" w:cs="Tahoma"/>
          <w:b/>
        </w:rPr>
        <w:t xml:space="preserve">Dale </w:t>
      </w:r>
      <w:proofErr w:type="spellStart"/>
      <w:r>
        <w:rPr>
          <w:rFonts w:ascii="Tahoma" w:eastAsia="Tahoma" w:hAnsi="Tahoma" w:cs="Tahoma"/>
          <w:b/>
        </w:rPr>
        <w:t>Rendflesh</w:t>
      </w:r>
      <w:proofErr w:type="spellEnd"/>
      <w:r w:rsidR="00E60422">
        <w:rPr>
          <w:rFonts w:ascii="Tahoma" w:eastAsia="Tahoma" w:hAnsi="Tahoma" w:cs="Tahoma"/>
          <w:b/>
        </w:rPr>
        <w:t>.</w:t>
      </w:r>
      <w:r w:rsidR="00E60422">
        <w:rPr>
          <w:rFonts w:ascii="Tahoma" w:eastAsia="Tahoma" w:hAnsi="Tahoma" w:cs="Tahoma"/>
          <w:b/>
        </w:rPr>
        <w:tab/>
      </w:r>
      <w:r w:rsidR="00E60422">
        <w:rPr>
          <w:rFonts w:ascii="Tahoma" w:eastAsia="Tahoma" w:hAnsi="Tahoma" w:cs="Tahoma"/>
          <w:b/>
        </w:rPr>
        <w:tab/>
      </w:r>
      <w:r w:rsidR="00E60422">
        <w:rPr>
          <w:rFonts w:ascii="Tahoma" w:eastAsia="Tahoma" w:hAnsi="Tahoma" w:cs="Tahoma"/>
          <w:b/>
        </w:rPr>
        <w:tab/>
      </w:r>
      <w:r w:rsidR="008521B2">
        <w:rPr>
          <w:rFonts w:ascii="Tahoma" w:eastAsia="Tahoma" w:hAnsi="Tahoma" w:cs="Tahoma"/>
          <w:b/>
        </w:rPr>
        <w:tab/>
      </w:r>
      <w:r w:rsidR="008521B2">
        <w:rPr>
          <w:rFonts w:ascii="Tahoma" w:eastAsia="Tahoma" w:hAnsi="Tahoma" w:cs="Tahoma"/>
          <w:b/>
        </w:rPr>
        <w:tab/>
      </w:r>
      <w:r w:rsidR="008521B2">
        <w:rPr>
          <w:rFonts w:ascii="Tahoma" w:eastAsia="Tahoma" w:hAnsi="Tahoma" w:cs="Tahoma"/>
          <w:b/>
        </w:rPr>
        <w:tab/>
      </w:r>
      <w:r w:rsidR="00E60422">
        <w:rPr>
          <w:rFonts w:ascii="Tahoma" w:eastAsia="Tahoma" w:hAnsi="Tahoma" w:cs="Tahoma"/>
          <w:b/>
          <w:u w:val="single"/>
        </w:rPr>
        <w:t>CARRIED</w:t>
      </w:r>
    </w:p>
    <w:p w:rsidR="00E60422" w:rsidRDefault="00E60422" w:rsidP="00E60422">
      <w:pPr>
        <w:rPr>
          <w:rFonts w:ascii="Tahoma" w:eastAsia="Tahoma" w:hAnsi="Tahoma" w:cs="Tahoma"/>
        </w:rPr>
      </w:pPr>
    </w:p>
    <w:p w:rsidR="000466AA" w:rsidRDefault="000466AA" w:rsidP="00E60422">
      <w:pPr>
        <w:rPr>
          <w:rFonts w:ascii="Tahoma" w:eastAsia="Tahoma" w:hAnsi="Tahoma" w:cs="Tahoma"/>
        </w:rPr>
      </w:pPr>
    </w:p>
    <w:p w:rsidR="00926B77" w:rsidRDefault="00173420" w:rsidP="00926B77">
      <w:pPr>
        <w:rPr>
          <w:rFonts w:ascii="Tahoma" w:eastAsia="Tahoma" w:hAnsi="Tahoma" w:cs="Tahoma"/>
          <w:b/>
          <w:u w:val="single"/>
        </w:rPr>
      </w:pPr>
      <w:r>
        <w:rPr>
          <w:rFonts w:ascii="Tahoma" w:eastAsia="Tahoma" w:hAnsi="Tahoma" w:cs="Tahoma"/>
          <w:b/>
        </w:rPr>
        <w:t>Deb Nixon</w:t>
      </w:r>
      <w:r w:rsidR="00926B77">
        <w:rPr>
          <w:rFonts w:ascii="Tahoma" w:eastAsia="Tahoma" w:hAnsi="Tahoma" w:cs="Tahoma"/>
          <w:b/>
        </w:rPr>
        <w:t xml:space="preserve"> MOVED THAT we accept the Financials as presented.  SECONDED BY </w:t>
      </w:r>
      <w:r>
        <w:rPr>
          <w:rFonts w:ascii="Tahoma" w:eastAsia="Tahoma" w:hAnsi="Tahoma" w:cs="Tahoma"/>
          <w:b/>
        </w:rPr>
        <w:t xml:space="preserve">Dale </w:t>
      </w:r>
      <w:proofErr w:type="spellStart"/>
      <w:r>
        <w:rPr>
          <w:rFonts w:ascii="Tahoma" w:eastAsia="Tahoma" w:hAnsi="Tahoma" w:cs="Tahoma"/>
          <w:b/>
        </w:rPr>
        <w:t>Rendflesh</w:t>
      </w:r>
      <w:proofErr w:type="spellEnd"/>
      <w:r w:rsidR="008521B2">
        <w:rPr>
          <w:rFonts w:ascii="Tahoma" w:eastAsia="Tahoma" w:hAnsi="Tahoma" w:cs="Tahoma"/>
          <w:b/>
        </w:rPr>
        <w:t>.</w:t>
      </w:r>
      <w:r w:rsidR="008521B2">
        <w:rPr>
          <w:rFonts w:ascii="Tahoma" w:eastAsia="Tahoma" w:hAnsi="Tahoma" w:cs="Tahoma"/>
          <w:b/>
        </w:rPr>
        <w:tab/>
      </w:r>
      <w:r w:rsidR="008521B2">
        <w:rPr>
          <w:rFonts w:ascii="Tahoma" w:eastAsia="Tahoma" w:hAnsi="Tahoma" w:cs="Tahoma"/>
          <w:b/>
        </w:rPr>
        <w:tab/>
      </w:r>
      <w:r w:rsidR="008521B2">
        <w:rPr>
          <w:rFonts w:ascii="Tahoma" w:eastAsia="Tahoma" w:hAnsi="Tahoma" w:cs="Tahoma"/>
          <w:b/>
        </w:rPr>
        <w:tab/>
      </w:r>
      <w:r w:rsidR="008521B2">
        <w:rPr>
          <w:rFonts w:ascii="Tahoma" w:eastAsia="Tahoma" w:hAnsi="Tahoma" w:cs="Tahoma"/>
          <w:b/>
        </w:rPr>
        <w:tab/>
      </w:r>
      <w:r w:rsidR="008521B2">
        <w:rPr>
          <w:rFonts w:ascii="Tahoma" w:eastAsia="Tahoma" w:hAnsi="Tahoma" w:cs="Tahoma"/>
          <w:b/>
        </w:rPr>
        <w:tab/>
      </w:r>
      <w:r w:rsidR="008521B2">
        <w:rPr>
          <w:rFonts w:ascii="Tahoma" w:eastAsia="Tahoma" w:hAnsi="Tahoma" w:cs="Tahoma"/>
          <w:b/>
        </w:rPr>
        <w:tab/>
      </w:r>
      <w:r>
        <w:rPr>
          <w:rFonts w:ascii="Tahoma" w:eastAsia="Tahoma" w:hAnsi="Tahoma" w:cs="Tahoma"/>
          <w:b/>
        </w:rPr>
        <w:tab/>
      </w:r>
      <w:r>
        <w:rPr>
          <w:rFonts w:ascii="Tahoma" w:eastAsia="Tahoma" w:hAnsi="Tahoma" w:cs="Tahoma"/>
          <w:b/>
        </w:rPr>
        <w:tab/>
      </w:r>
      <w:r w:rsidR="00926B77">
        <w:rPr>
          <w:rFonts w:ascii="Tahoma" w:eastAsia="Tahoma" w:hAnsi="Tahoma" w:cs="Tahoma"/>
          <w:b/>
          <w:u w:val="single"/>
        </w:rPr>
        <w:t>CARRIED</w:t>
      </w:r>
    </w:p>
    <w:p w:rsidR="008521B2" w:rsidRDefault="008521B2" w:rsidP="00926B77">
      <w:pPr>
        <w:rPr>
          <w:rFonts w:ascii="Tahoma" w:eastAsia="Tahoma" w:hAnsi="Tahoma" w:cs="Tahoma"/>
        </w:rPr>
      </w:pPr>
    </w:p>
    <w:p w:rsidR="00E60422" w:rsidRDefault="00E60422" w:rsidP="00E60422">
      <w:pPr>
        <w:rPr>
          <w:rFonts w:ascii="Tahoma" w:eastAsia="Tahoma" w:hAnsi="Tahoma" w:cs="Tahoma"/>
        </w:rPr>
      </w:pPr>
    </w:p>
    <w:p w:rsidR="00E60422" w:rsidRPr="007C0335" w:rsidRDefault="00E60422" w:rsidP="00FA431A">
      <w:pPr>
        <w:pStyle w:val="ListParagraph"/>
        <w:numPr>
          <w:ilvl w:val="0"/>
          <w:numId w:val="17"/>
        </w:numPr>
        <w:rPr>
          <w:rFonts w:ascii="Tahoma" w:eastAsia="Tahoma" w:hAnsi="Tahoma" w:cs="Tahoma"/>
        </w:rPr>
      </w:pPr>
      <w:r w:rsidRPr="00FA431A">
        <w:rPr>
          <w:rFonts w:ascii="Tahoma" w:eastAsia="Tahoma" w:hAnsi="Tahoma" w:cs="Tahoma"/>
          <w:b/>
        </w:rPr>
        <w:t>OLD BUSINESS</w:t>
      </w:r>
    </w:p>
    <w:p w:rsidR="007C0335" w:rsidRDefault="007C0335" w:rsidP="007C0335">
      <w:pPr>
        <w:rPr>
          <w:rFonts w:ascii="Tahoma" w:eastAsia="Tahoma" w:hAnsi="Tahoma" w:cs="Tahoma"/>
        </w:rPr>
      </w:pPr>
    </w:p>
    <w:p w:rsidR="007C0335" w:rsidRPr="00615744" w:rsidRDefault="007C0335" w:rsidP="007C0335">
      <w:pPr>
        <w:pStyle w:val="ListParagraph"/>
        <w:numPr>
          <w:ilvl w:val="1"/>
          <w:numId w:val="17"/>
        </w:numPr>
        <w:rPr>
          <w:rFonts w:ascii="Tahoma" w:hAnsi="Tahoma" w:cs="Tahoma"/>
          <w:b/>
          <w:lang w:val="en-US" w:eastAsia="en-US"/>
        </w:rPr>
      </w:pPr>
      <w:r w:rsidRPr="00615744">
        <w:rPr>
          <w:rFonts w:ascii="Tahoma" w:hAnsi="Tahoma" w:cs="Tahoma"/>
          <w:b/>
          <w:lang w:val="en-US" w:eastAsia="en-US"/>
        </w:rPr>
        <w:t>Grant Updates – Phil (See Treasurer’s Report)</w:t>
      </w:r>
    </w:p>
    <w:p w:rsidR="007C0335" w:rsidRDefault="007C0335" w:rsidP="007C0335">
      <w:pPr>
        <w:rPr>
          <w:rFonts w:ascii="Tahoma" w:hAnsi="Tahoma" w:cs="Tahoma"/>
          <w:lang w:val="en-US" w:eastAsia="en-US"/>
        </w:rPr>
      </w:pPr>
    </w:p>
    <w:p w:rsidR="00173420" w:rsidRPr="00173420" w:rsidRDefault="00615744" w:rsidP="00173420">
      <w:pPr>
        <w:ind w:left="1440"/>
        <w:rPr>
          <w:rFonts w:ascii="Tahoma" w:hAnsi="Tahoma" w:cs="Tahoma"/>
          <w:lang w:val="en-US" w:eastAsia="en-US"/>
        </w:rPr>
      </w:pPr>
      <w:r>
        <w:rPr>
          <w:rFonts w:ascii="Tahoma" w:hAnsi="Tahoma" w:cs="Tahoma"/>
          <w:lang w:val="en-US" w:eastAsia="en-US"/>
        </w:rPr>
        <w:t>Phil c</w:t>
      </w:r>
      <w:r w:rsidR="00173420" w:rsidRPr="00173420">
        <w:rPr>
          <w:rFonts w:ascii="Tahoma" w:hAnsi="Tahoma" w:cs="Tahoma"/>
          <w:lang w:val="en-US" w:eastAsia="en-US"/>
        </w:rPr>
        <w:t>onfirmed receipt of Cenovus $2500 grant on Nov 27</w:t>
      </w:r>
      <w:r w:rsidR="00173420" w:rsidRPr="00615744">
        <w:rPr>
          <w:rFonts w:ascii="Tahoma" w:hAnsi="Tahoma" w:cs="Tahoma"/>
          <w:vertAlign w:val="superscript"/>
          <w:lang w:val="en-US" w:eastAsia="en-US"/>
        </w:rPr>
        <w:t>th</w:t>
      </w:r>
      <w:r>
        <w:rPr>
          <w:rFonts w:ascii="Tahoma" w:hAnsi="Tahoma" w:cs="Tahoma"/>
          <w:lang w:val="en-US" w:eastAsia="en-US"/>
        </w:rPr>
        <w:t>.</w:t>
      </w:r>
    </w:p>
    <w:p w:rsidR="00173420" w:rsidRPr="00173420" w:rsidRDefault="00173420" w:rsidP="00173420">
      <w:pPr>
        <w:ind w:left="1440"/>
        <w:rPr>
          <w:rFonts w:ascii="Tahoma" w:hAnsi="Tahoma" w:cs="Tahoma"/>
          <w:lang w:val="en-US" w:eastAsia="en-US"/>
        </w:rPr>
      </w:pPr>
      <w:r w:rsidRPr="00173420">
        <w:rPr>
          <w:rFonts w:ascii="Tahoma" w:hAnsi="Tahoma" w:cs="Tahoma"/>
          <w:lang w:val="en-US" w:eastAsia="en-US"/>
        </w:rPr>
        <w:t>Grant was bundled with ATB disbursements from Canada Online</w:t>
      </w:r>
    </w:p>
    <w:p w:rsidR="00173420" w:rsidRPr="00173420" w:rsidRDefault="00173420" w:rsidP="00173420">
      <w:pPr>
        <w:ind w:left="1440"/>
        <w:rPr>
          <w:rFonts w:ascii="Tahoma" w:hAnsi="Tahoma" w:cs="Tahoma"/>
          <w:lang w:val="en-US" w:eastAsia="en-US"/>
        </w:rPr>
      </w:pPr>
      <w:r w:rsidRPr="00173420">
        <w:rPr>
          <w:rFonts w:ascii="Tahoma" w:hAnsi="Tahoma" w:cs="Tahoma"/>
          <w:lang w:val="en-US" w:eastAsia="en-US"/>
        </w:rPr>
        <w:t xml:space="preserve">Giving Foundation via </w:t>
      </w:r>
      <w:proofErr w:type="spellStart"/>
      <w:r w:rsidRPr="00173420">
        <w:rPr>
          <w:rFonts w:ascii="Tahoma" w:hAnsi="Tahoma" w:cs="Tahoma"/>
          <w:lang w:val="en-US" w:eastAsia="en-US"/>
        </w:rPr>
        <w:t>Benevity</w:t>
      </w:r>
      <w:proofErr w:type="spellEnd"/>
      <w:r w:rsidRPr="00173420">
        <w:rPr>
          <w:rFonts w:ascii="Tahoma" w:hAnsi="Tahoma" w:cs="Tahoma"/>
          <w:lang w:val="en-US" w:eastAsia="en-US"/>
        </w:rPr>
        <w:t xml:space="preserve"> platform</w:t>
      </w:r>
    </w:p>
    <w:p w:rsidR="00173420" w:rsidRPr="00173420" w:rsidRDefault="00173420" w:rsidP="00173420">
      <w:pPr>
        <w:ind w:left="1440"/>
        <w:rPr>
          <w:rFonts w:ascii="Tahoma" w:hAnsi="Tahoma" w:cs="Tahoma"/>
          <w:lang w:val="en-US" w:eastAsia="en-US"/>
        </w:rPr>
      </w:pPr>
      <w:r w:rsidRPr="00173420">
        <w:rPr>
          <w:rFonts w:ascii="Tahoma" w:hAnsi="Tahoma" w:cs="Tahoma"/>
          <w:lang w:val="en-US" w:eastAsia="en-US"/>
        </w:rPr>
        <w:t>FBA Emergency Expense EFT of $7378.73 on Jan 20th received for</w:t>
      </w:r>
    </w:p>
    <w:p w:rsidR="00173420" w:rsidRPr="00173420" w:rsidRDefault="00173420" w:rsidP="00173420">
      <w:pPr>
        <w:ind w:left="1440"/>
        <w:rPr>
          <w:rFonts w:ascii="Tahoma" w:hAnsi="Tahoma" w:cs="Tahoma"/>
          <w:lang w:val="en-US" w:eastAsia="en-US"/>
        </w:rPr>
      </w:pPr>
      <w:r w:rsidRPr="00173420">
        <w:rPr>
          <w:rFonts w:ascii="Tahoma" w:hAnsi="Tahoma" w:cs="Tahoma"/>
          <w:lang w:val="en-US" w:eastAsia="en-US"/>
        </w:rPr>
        <w:t>Commercial Exhaust Fan and Electrical Upgrade.</w:t>
      </w:r>
    </w:p>
    <w:p w:rsidR="00173420" w:rsidRPr="00173420" w:rsidRDefault="00173420" w:rsidP="00173420">
      <w:pPr>
        <w:ind w:left="1440"/>
        <w:rPr>
          <w:rFonts w:ascii="Tahoma" w:hAnsi="Tahoma" w:cs="Tahoma"/>
          <w:lang w:val="en-US" w:eastAsia="en-US"/>
        </w:rPr>
      </w:pPr>
      <w:r w:rsidRPr="00173420">
        <w:rPr>
          <w:rFonts w:ascii="Tahoma" w:hAnsi="Tahoma" w:cs="Tahoma"/>
          <w:lang w:val="en-US" w:eastAsia="en-US"/>
        </w:rPr>
        <w:t>FCSS grant cheque</w:t>
      </w:r>
      <w:bookmarkStart w:id="0" w:name="_GoBack"/>
      <w:bookmarkEnd w:id="0"/>
      <w:r w:rsidRPr="00173420">
        <w:rPr>
          <w:rFonts w:ascii="Tahoma" w:hAnsi="Tahoma" w:cs="Tahoma"/>
          <w:lang w:val="en-US" w:eastAsia="en-US"/>
        </w:rPr>
        <w:t xml:space="preserve"> for $25,000 on Jan 27th for Program/Volunteer</w:t>
      </w:r>
    </w:p>
    <w:p w:rsidR="00173420" w:rsidRPr="00173420" w:rsidRDefault="00173420" w:rsidP="00173420">
      <w:pPr>
        <w:ind w:left="1440"/>
        <w:rPr>
          <w:rFonts w:ascii="Tahoma" w:hAnsi="Tahoma" w:cs="Tahoma"/>
          <w:lang w:val="en-US" w:eastAsia="en-US"/>
        </w:rPr>
      </w:pPr>
      <w:r w:rsidRPr="00173420">
        <w:rPr>
          <w:rFonts w:ascii="Tahoma" w:hAnsi="Tahoma" w:cs="Tahoma"/>
          <w:lang w:val="en-US" w:eastAsia="en-US"/>
        </w:rPr>
        <w:t>Coordinator staffing position.</w:t>
      </w:r>
    </w:p>
    <w:p w:rsidR="00173420" w:rsidRPr="00173420" w:rsidRDefault="00173420" w:rsidP="00173420">
      <w:pPr>
        <w:ind w:left="1440"/>
        <w:rPr>
          <w:rFonts w:ascii="Tahoma" w:hAnsi="Tahoma" w:cs="Tahoma"/>
          <w:lang w:val="en-US" w:eastAsia="en-US"/>
        </w:rPr>
      </w:pPr>
      <w:r w:rsidRPr="00173420">
        <w:rPr>
          <w:rFonts w:ascii="Tahoma" w:hAnsi="Tahoma" w:cs="Tahoma"/>
          <w:lang w:val="en-US" w:eastAsia="en-US"/>
        </w:rPr>
        <w:t>Confirmed “in kind” laptop donation has been approved by TC Energy on</w:t>
      </w:r>
    </w:p>
    <w:p w:rsidR="007C0335" w:rsidRDefault="00173420" w:rsidP="00173420">
      <w:pPr>
        <w:ind w:left="1440"/>
        <w:rPr>
          <w:rFonts w:ascii="Tahoma" w:hAnsi="Tahoma" w:cs="Tahoma"/>
          <w:lang w:val="en-US" w:eastAsia="en-US"/>
        </w:rPr>
      </w:pPr>
      <w:r w:rsidRPr="00173420">
        <w:rPr>
          <w:rFonts w:ascii="Tahoma" w:hAnsi="Tahoma" w:cs="Tahoma"/>
          <w:lang w:val="en-US" w:eastAsia="en-US"/>
        </w:rPr>
        <w:t>Jan 27th – delivery TBD.</w:t>
      </w:r>
    </w:p>
    <w:p w:rsidR="007C0335" w:rsidRPr="007C0335" w:rsidRDefault="007C0335" w:rsidP="007C0335">
      <w:pPr>
        <w:rPr>
          <w:rFonts w:ascii="Tahoma" w:hAnsi="Tahoma" w:cs="Tahoma"/>
          <w:lang w:val="en-US" w:eastAsia="en-US"/>
        </w:rPr>
      </w:pPr>
    </w:p>
    <w:p w:rsidR="007C0335" w:rsidRPr="00615744" w:rsidRDefault="007C0335" w:rsidP="007C0335">
      <w:pPr>
        <w:numPr>
          <w:ilvl w:val="1"/>
          <w:numId w:val="17"/>
        </w:numPr>
        <w:tabs>
          <w:tab w:val="num" w:pos="1440"/>
        </w:tabs>
        <w:rPr>
          <w:rFonts w:ascii="Tahoma" w:hAnsi="Tahoma" w:cs="Tahoma"/>
          <w:b/>
          <w:lang w:val="en-US" w:eastAsia="en-US"/>
        </w:rPr>
      </w:pPr>
      <w:r w:rsidRPr="00615744">
        <w:rPr>
          <w:rFonts w:ascii="Tahoma" w:hAnsi="Tahoma" w:cs="Tahoma"/>
          <w:b/>
          <w:lang w:val="en-US" w:eastAsia="en-US"/>
        </w:rPr>
        <w:t>Revised 2026 Budget Approval – Phil</w:t>
      </w:r>
    </w:p>
    <w:p w:rsidR="007C0335" w:rsidRDefault="007C0335" w:rsidP="007C0335">
      <w:pPr>
        <w:rPr>
          <w:rFonts w:ascii="Tahoma" w:hAnsi="Tahoma" w:cs="Tahoma"/>
          <w:lang w:val="en-US" w:eastAsia="en-US"/>
        </w:rPr>
      </w:pPr>
    </w:p>
    <w:p w:rsidR="00615744" w:rsidRPr="00615744" w:rsidRDefault="00615744" w:rsidP="00615744">
      <w:pPr>
        <w:ind w:left="1440"/>
        <w:rPr>
          <w:rFonts w:ascii="Tahoma" w:hAnsi="Tahoma" w:cs="Tahoma"/>
          <w:lang w:val="en-US" w:eastAsia="en-US"/>
        </w:rPr>
      </w:pPr>
      <w:r w:rsidRPr="00615744">
        <w:rPr>
          <w:rFonts w:ascii="Tahoma" w:hAnsi="Tahoma" w:cs="Tahoma"/>
          <w:lang w:val="en-US" w:eastAsia="en-US"/>
        </w:rPr>
        <w:t>Revised 2026 Budget to reflect reduction in Waste Management charges</w:t>
      </w:r>
    </w:p>
    <w:p w:rsidR="00615744" w:rsidRPr="00615744" w:rsidRDefault="00615744" w:rsidP="00615744">
      <w:pPr>
        <w:ind w:left="1440"/>
        <w:rPr>
          <w:rFonts w:ascii="Tahoma" w:hAnsi="Tahoma" w:cs="Tahoma"/>
          <w:lang w:val="en-US" w:eastAsia="en-US"/>
        </w:rPr>
      </w:pPr>
      <w:r w:rsidRPr="00615744">
        <w:rPr>
          <w:rFonts w:ascii="Tahoma" w:hAnsi="Tahoma" w:cs="Tahoma"/>
          <w:lang w:val="en-US" w:eastAsia="en-US"/>
        </w:rPr>
        <w:t xml:space="preserve">and increased staffing wages to account for </w:t>
      </w:r>
      <w:proofErr w:type="spellStart"/>
      <w:r w:rsidRPr="00615744">
        <w:rPr>
          <w:rFonts w:ascii="Tahoma" w:hAnsi="Tahoma" w:cs="Tahoma"/>
          <w:lang w:val="en-US" w:eastAsia="en-US"/>
        </w:rPr>
        <w:t>Karach</w:t>
      </w:r>
      <w:proofErr w:type="spellEnd"/>
      <w:r w:rsidRPr="00615744">
        <w:rPr>
          <w:rFonts w:ascii="Tahoma" w:hAnsi="Tahoma" w:cs="Tahoma"/>
          <w:lang w:val="en-US" w:eastAsia="en-US"/>
        </w:rPr>
        <w:t xml:space="preserve"> Welding and GST up</w:t>
      </w:r>
    </w:p>
    <w:p w:rsidR="007C0335" w:rsidRDefault="00615744" w:rsidP="00615744">
      <w:pPr>
        <w:ind w:left="1440"/>
        <w:rPr>
          <w:rFonts w:ascii="Tahoma" w:hAnsi="Tahoma" w:cs="Tahoma"/>
          <w:lang w:val="en-US" w:eastAsia="en-US"/>
        </w:rPr>
      </w:pPr>
      <w:r w:rsidRPr="00615744">
        <w:rPr>
          <w:rFonts w:ascii="Tahoma" w:hAnsi="Tahoma" w:cs="Tahoma"/>
          <w:lang w:val="en-US" w:eastAsia="en-US"/>
        </w:rPr>
        <w:t xml:space="preserve">charges etc. </w:t>
      </w:r>
    </w:p>
    <w:p w:rsidR="007C0335" w:rsidRDefault="007C0335" w:rsidP="007C0335">
      <w:pPr>
        <w:rPr>
          <w:rFonts w:ascii="Tahoma" w:hAnsi="Tahoma" w:cs="Tahoma"/>
          <w:lang w:val="en-US" w:eastAsia="en-US"/>
        </w:rPr>
      </w:pPr>
    </w:p>
    <w:p w:rsidR="00615744" w:rsidRDefault="00615744" w:rsidP="00615744">
      <w:pPr>
        <w:rPr>
          <w:rFonts w:ascii="Tahoma" w:eastAsia="Tahoma" w:hAnsi="Tahoma" w:cs="Tahoma"/>
          <w:b/>
          <w:u w:val="single"/>
        </w:rPr>
      </w:pPr>
      <w:r>
        <w:rPr>
          <w:rFonts w:ascii="Tahoma" w:eastAsia="Tahoma" w:hAnsi="Tahoma" w:cs="Tahoma"/>
          <w:b/>
        </w:rPr>
        <w:t xml:space="preserve">Deb Nixon MOVED THAT we accept the </w:t>
      </w:r>
      <w:r>
        <w:rPr>
          <w:rFonts w:ascii="Tahoma" w:eastAsia="Tahoma" w:hAnsi="Tahoma" w:cs="Tahoma"/>
          <w:b/>
        </w:rPr>
        <w:t>revised budget</w:t>
      </w:r>
      <w:r>
        <w:rPr>
          <w:rFonts w:ascii="Tahoma" w:eastAsia="Tahoma" w:hAnsi="Tahoma" w:cs="Tahoma"/>
          <w:b/>
        </w:rPr>
        <w:t xml:space="preserve"> as presented.  SECONDED BY Dale </w:t>
      </w:r>
      <w:proofErr w:type="spellStart"/>
      <w:r>
        <w:rPr>
          <w:rFonts w:ascii="Tahoma" w:eastAsia="Tahoma" w:hAnsi="Tahoma" w:cs="Tahoma"/>
          <w:b/>
        </w:rPr>
        <w:t>Rendflesh</w:t>
      </w:r>
      <w:proofErr w:type="spellEnd"/>
      <w:r>
        <w:rPr>
          <w:rFonts w:ascii="Tahoma" w:eastAsia="Tahoma" w:hAnsi="Tahoma" w:cs="Tahoma"/>
          <w:b/>
        </w:rPr>
        <w:t>.</w:t>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u w:val="single"/>
        </w:rPr>
        <w:t>CARRIED</w:t>
      </w:r>
    </w:p>
    <w:p w:rsidR="007C0335" w:rsidRDefault="007C0335" w:rsidP="007C0335">
      <w:pPr>
        <w:rPr>
          <w:rFonts w:ascii="Tahoma" w:hAnsi="Tahoma" w:cs="Tahoma"/>
          <w:lang w:val="en-US" w:eastAsia="en-US"/>
        </w:rPr>
      </w:pPr>
    </w:p>
    <w:p w:rsidR="00615744" w:rsidRDefault="00615744" w:rsidP="007C0335">
      <w:pPr>
        <w:rPr>
          <w:rFonts w:ascii="Tahoma" w:hAnsi="Tahoma" w:cs="Tahoma"/>
          <w:lang w:val="en-US" w:eastAsia="en-US"/>
        </w:rPr>
      </w:pPr>
    </w:p>
    <w:p w:rsidR="00615744" w:rsidRDefault="00615744" w:rsidP="007C0335">
      <w:pPr>
        <w:rPr>
          <w:rFonts w:ascii="Tahoma" w:hAnsi="Tahoma" w:cs="Tahoma"/>
          <w:lang w:val="en-US" w:eastAsia="en-US"/>
        </w:rPr>
      </w:pPr>
    </w:p>
    <w:p w:rsidR="00615744" w:rsidRDefault="00615744" w:rsidP="007C0335">
      <w:pPr>
        <w:rPr>
          <w:rFonts w:ascii="Tahoma" w:hAnsi="Tahoma" w:cs="Tahoma"/>
          <w:lang w:val="en-US" w:eastAsia="en-US"/>
        </w:rPr>
      </w:pPr>
    </w:p>
    <w:p w:rsidR="00615744" w:rsidRDefault="00615744" w:rsidP="007C0335">
      <w:pPr>
        <w:rPr>
          <w:rFonts w:ascii="Tahoma" w:hAnsi="Tahoma" w:cs="Tahoma"/>
          <w:lang w:val="en-US" w:eastAsia="en-US"/>
        </w:rPr>
      </w:pPr>
    </w:p>
    <w:p w:rsidR="00615744" w:rsidRPr="007C0335" w:rsidRDefault="00615744" w:rsidP="007C0335">
      <w:pPr>
        <w:rPr>
          <w:rFonts w:ascii="Tahoma" w:hAnsi="Tahoma" w:cs="Tahoma"/>
          <w:lang w:val="en-US" w:eastAsia="en-US"/>
        </w:rPr>
      </w:pPr>
    </w:p>
    <w:p w:rsidR="007C0335" w:rsidRPr="009418EA" w:rsidRDefault="009418EA" w:rsidP="007C0335">
      <w:pPr>
        <w:numPr>
          <w:ilvl w:val="0"/>
          <w:numId w:val="17"/>
        </w:numPr>
        <w:tabs>
          <w:tab w:val="num" w:pos="720"/>
        </w:tabs>
        <w:rPr>
          <w:rFonts w:ascii="Tahoma" w:hAnsi="Tahoma" w:cs="Tahoma"/>
          <w:b/>
          <w:lang w:val="en-US" w:eastAsia="en-US"/>
        </w:rPr>
      </w:pPr>
      <w:r>
        <w:rPr>
          <w:rFonts w:ascii="Tahoma" w:hAnsi="Tahoma" w:cs="Tahoma"/>
          <w:b/>
          <w:lang w:val="en-US" w:eastAsia="en-US"/>
        </w:rPr>
        <w:lastRenderedPageBreak/>
        <w:t>NEW BUSINESS</w:t>
      </w:r>
    </w:p>
    <w:p w:rsidR="007C0335" w:rsidRPr="007C0335" w:rsidRDefault="007C0335" w:rsidP="007C0335">
      <w:pPr>
        <w:ind w:left="720"/>
        <w:rPr>
          <w:rFonts w:ascii="Tahoma" w:hAnsi="Tahoma" w:cs="Tahoma"/>
          <w:lang w:val="en-US" w:eastAsia="en-US"/>
        </w:rPr>
      </w:pPr>
    </w:p>
    <w:p w:rsidR="007C0335" w:rsidRDefault="007C0335" w:rsidP="007C0335">
      <w:pPr>
        <w:numPr>
          <w:ilvl w:val="1"/>
          <w:numId w:val="17"/>
        </w:numPr>
        <w:tabs>
          <w:tab w:val="num" w:pos="1440"/>
        </w:tabs>
        <w:rPr>
          <w:rFonts w:ascii="Tahoma" w:hAnsi="Tahoma" w:cs="Tahoma"/>
          <w:b/>
          <w:lang w:val="en-US" w:eastAsia="en-US"/>
        </w:rPr>
      </w:pPr>
      <w:r w:rsidRPr="00615744">
        <w:rPr>
          <w:rFonts w:ascii="Tahoma" w:hAnsi="Tahoma" w:cs="Tahoma"/>
          <w:b/>
          <w:lang w:val="en-US" w:eastAsia="en-US"/>
        </w:rPr>
        <w:t xml:space="preserve">Welcome to new Staff Member – Stephanie </w:t>
      </w:r>
      <w:proofErr w:type="spellStart"/>
      <w:r w:rsidRPr="00615744">
        <w:rPr>
          <w:rFonts w:ascii="Tahoma" w:hAnsi="Tahoma" w:cs="Tahoma"/>
          <w:b/>
          <w:lang w:val="en-US" w:eastAsia="en-US"/>
        </w:rPr>
        <w:t>Utri</w:t>
      </w:r>
      <w:proofErr w:type="spellEnd"/>
      <w:r w:rsidRPr="00615744">
        <w:rPr>
          <w:rFonts w:ascii="Tahoma" w:hAnsi="Tahoma" w:cs="Tahoma"/>
          <w:b/>
          <w:lang w:val="en-US" w:eastAsia="en-US"/>
        </w:rPr>
        <w:t xml:space="preserve"> – Heather</w:t>
      </w:r>
    </w:p>
    <w:p w:rsidR="00615744" w:rsidRDefault="00615744" w:rsidP="00615744">
      <w:pPr>
        <w:ind w:left="1440"/>
        <w:rPr>
          <w:rFonts w:ascii="Tahoma" w:hAnsi="Tahoma" w:cs="Tahoma"/>
          <w:b/>
          <w:lang w:val="en-US" w:eastAsia="en-US"/>
        </w:rPr>
      </w:pPr>
    </w:p>
    <w:p w:rsidR="00615744" w:rsidRPr="00615744" w:rsidRDefault="00615744" w:rsidP="00615744">
      <w:pPr>
        <w:ind w:left="1440"/>
        <w:rPr>
          <w:rFonts w:ascii="Tahoma" w:hAnsi="Tahoma" w:cs="Tahoma"/>
          <w:lang w:val="en-US" w:eastAsia="en-US"/>
        </w:rPr>
      </w:pPr>
      <w:r>
        <w:rPr>
          <w:rFonts w:ascii="Tahoma" w:hAnsi="Tahoma" w:cs="Tahoma"/>
          <w:lang w:val="en-US" w:eastAsia="en-US"/>
        </w:rPr>
        <w:t>Heather introduced Stephanie to the Board members and she gave us a brief history of her prior background.</w:t>
      </w:r>
    </w:p>
    <w:p w:rsidR="007C0335" w:rsidRPr="007C0335" w:rsidRDefault="007C0335" w:rsidP="007C0335">
      <w:pPr>
        <w:rPr>
          <w:rFonts w:ascii="Tahoma" w:hAnsi="Tahoma" w:cs="Tahoma"/>
          <w:lang w:val="en-US" w:eastAsia="en-US"/>
        </w:rPr>
      </w:pPr>
    </w:p>
    <w:p w:rsidR="007C0335" w:rsidRPr="00615744" w:rsidRDefault="007C0335" w:rsidP="00615744">
      <w:pPr>
        <w:pStyle w:val="ListParagraph"/>
        <w:numPr>
          <w:ilvl w:val="1"/>
          <w:numId w:val="17"/>
        </w:numPr>
        <w:shd w:val="clear" w:color="auto" w:fill="FFFFFF"/>
        <w:rPr>
          <w:rFonts w:ascii="Tahoma" w:hAnsi="Tahoma" w:cs="Tahoma"/>
          <w:b/>
          <w:color w:val="222222"/>
          <w:lang w:val="en-CA"/>
        </w:rPr>
      </w:pPr>
      <w:r w:rsidRPr="00615744">
        <w:rPr>
          <w:rFonts w:ascii="Tahoma" w:hAnsi="Tahoma" w:cs="Tahoma"/>
          <w:b/>
          <w:color w:val="222222"/>
          <w:lang w:val="en-CA"/>
        </w:rPr>
        <w:t xml:space="preserve">Board Term review - for 2026 AGM </w:t>
      </w:r>
      <w:r w:rsidR="00615744">
        <w:rPr>
          <w:rFonts w:ascii="Tahoma" w:hAnsi="Tahoma" w:cs="Tahoma"/>
          <w:b/>
          <w:color w:val="222222"/>
          <w:lang w:val="en-CA"/>
        </w:rPr>
        <w:t>–</w:t>
      </w:r>
      <w:r w:rsidRPr="00615744">
        <w:rPr>
          <w:rFonts w:ascii="Tahoma" w:hAnsi="Tahoma" w:cs="Tahoma"/>
          <w:b/>
          <w:color w:val="222222"/>
          <w:lang w:val="en-CA"/>
        </w:rPr>
        <w:t xml:space="preserve"> Heather</w:t>
      </w:r>
    </w:p>
    <w:p w:rsidR="00615744" w:rsidRPr="00615744" w:rsidRDefault="00615744" w:rsidP="00615744">
      <w:pPr>
        <w:pStyle w:val="ListParagraph"/>
        <w:shd w:val="clear" w:color="auto" w:fill="FFFFFF"/>
        <w:ind w:left="1440"/>
        <w:rPr>
          <w:rFonts w:ascii="Tahoma" w:hAnsi="Tahoma" w:cs="Tahoma"/>
          <w:color w:val="222222"/>
          <w:lang w:val="en-CA"/>
        </w:rPr>
      </w:pPr>
    </w:p>
    <w:p w:rsidR="007C0335" w:rsidRPr="007C0335" w:rsidRDefault="007C0335" w:rsidP="007C0335">
      <w:pPr>
        <w:shd w:val="clear" w:color="auto" w:fill="FFFFFF"/>
        <w:ind w:left="1665"/>
        <w:rPr>
          <w:rFonts w:ascii="Tahoma" w:hAnsi="Tahoma" w:cs="Tahoma"/>
          <w:color w:val="222222"/>
          <w:lang w:val="en-CA"/>
        </w:rPr>
      </w:pPr>
      <w:r w:rsidRPr="007C0335">
        <w:rPr>
          <w:rFonts w:ascii="Tahoma" w:hAnsi="Tahoma" w:cs="Tahoma"/>
          <w:color w:val="222222"/>
          <w:lang w:val="en-CA"/>
        </w:rPr>
        <w:t xml:space="preserve">Dale </w:t>
      </w:r>
      <w:proofErr w:type="spellStart"/>
      <w:r w:rsidRPr="007C0335">
        <w:rPr>
          <w:rFonts w:ascii="Tahoma" w:hAnsi="Tahoma" w:cs="Tahoma"/>
          <w:color w:val="222222"/>
          <w:lang w:val="en-CA"/>
        </w:rPr>
        <w:t>Rendflesh</w:t>
      </w:r>
      <w:proofErr w:type="spellEnd"/>
      <w:r w:rsidRPr="007C0335">
        <w:rPr>
          <w:rFonts w:ascii="Tahoma" w:hAnsi="Tahoma" w:cs="Tahoma"/>
          <w:color w:val="222222"/>
          <w:lang w:val="en-CA"/>
        </w:rPr>
        <w:t xml:space="preserve">            2024 - 2-year </w:t>
      </w:r>
      <w:proofErr w:type="gramStart"/>
      <w:r w:rsidRPr="007C0335">
        <w:rPr>
          <w:rFonts w:ascii="Tahoma" w:hAnsi="Tahoma" w:cs="Tahoma"/>
          <w:color w:val="222222"/>
          <w:lang w:val="en-CA"/>
        </w:rPr>
        <w:t xml:space="preserve">term  </w:t>
      </w:r>
      <w:r w:rsidRPr="007C0335">
        <w:rPr>
          <w:rFonts w:ascii="Tahoma" w:hAnsi="Tahoma" w:cs="Tahoma"/>
          <w:color w:val="222222"/>
          <w:lang w:val="en-CA"/>
        </w:rPr>
        <w:tab/>
      </w:r>
      <w:proofErr w:type="gramEnd"/>
      <w:r w:rsidRPr="007C0335">
        <w:rPr>
          <w:rFonts w:ascii="Tahoma" w:hAnsi="Tahoma" w:cs="Tahoma"/>
          <w:color w:val="222222"/>
          <w:lang w:val="en-CA"/>
        </w:rPr>
        <w:t>(0yr remaining)</w:t>
      </w:r>
    </w:p>
    <w:p w:rsidR="007C0335" w:rsidRPr="007C0335" w:rsidRDefault="007C0335" w:rsidP="007C0335">
      <w:pPr>
        <w:shd w:val="clear" w:color="auto" w:fill="FFFFFF"/>
        <w:ind w:left="1305" w:firstLine="360"/>
        <w:rPr>
          <w:rFonts w:ascii="Tahoma" w:hAnsi="Tahoma" w:cs="Tahoma"/>
          <w:color w:val="222222"/>
          <w:lang w:val="en-CA"/>
        </w:rPr>
      </w:pPr>
      <w:r w:rsidRPr="007C0335">
        <w:rPr>
          <w:rFonts w:ascii="Tahoma" w:hAnsi="Tahoma" w:cs="Tahoma"/>
          <w:color w:val="222222"/>
          <w:lang w:val="en-CA"/>
        </w:rPr>
        <w:t>Bud Martin                  2024 - 3-year term </w:t>
      </w:r>
      <w:r w:rsidRPr="007C0335">
        <w:rPr>
          <w:rFonts w:ascii="Tahoma" w:hAnsi="Tahoma" w:cs="Tahoma"/>
          <w:color w:val="222222"/>
          <w:lang w:val="en-CA"/>
        </w:rPr>
        <w:tab/>
        <w:t>(1yr remaining)</w:t>
      </w:r>
    </w:p>
    <w:p w:rsidR="007C0335" w:rsidRPr="007C0335" w:rsidRDefault="007C0335" w:rsidP="007C0335">
      <w:pPr>
        <w:shd w:val="clear" w:color="auto" w:fill="FFFFFF"/>
        <w:ind w:left="1305" w:firstLine="360"/>
        <w:rPr>
          <w:rFonts w:ascii="Tahoma" w:hAnsi="Tahoma" w:cs="Tahoma"/>
          <w:color w:val="222222"/>
          <w:lang w:val="en-CA"/>
        </w:rPr>
      </w:pPr>
      <w:r w:rsidRPr="007C0335">
        <w:rPr>
          <w:rFonts w:ascii="Tahoma" w:hAnsi="Tahoma" w:cs="Tahoma"/>
          <w:color w:val="222222"/>
          <w:lang w:val="en-CA"/>
        </w:rPr>
        <w:t xml:space="preserve">Charlie Swap               2025 - 3-year </w:t>
      </w:r>
      <w:proofErr w:type="gramStart"/>
      <w:r w:rsidRPr="007C0335">
        <w:rPr>
          <w:rFonts w:ascii="Tahoma" w:hAnsi="Tahoma" w:cs="Tahoma"/>
          <w:color w:val="222222"/>
          <w:lang w:val="en-CA"/>
        </w:rPr>
        <w:t xml:space="preserve">term  </w:t>
      </w:r>
      <w:r w:rsidRPr="007C0335">
        <w:rPr>
          <w:rFonts w:ascii="Tahoma" w:hAnsi="Tahoma" w:cs="Tahoma"/>
          <w:color w:val="222222"/>
          <w:lang w:val="en-CA"/>
        </w:rPr>
        <w:tab/>
      </w:r>
      <w:proofErr w:type="gramEnd"/>
      <w:r w:rsidRPr="007C0335">
        <w:rPr>
          <w:rFonts w:ascii="Tahoma" w:hAnsi="Tahoma" w:cs="Tahoma"/>
          <w:color w:val="222222"/>
          <w:lang w:val="en-CA"/>
        </w:rPr>
        <w:t>(2yr remaining)</w:t>
      </w:r>
    </w:p>
    <w:p w:rsidR="007C0335" w:rsidRPr="007C0335" w:rsidRDefault="007C0335" w:rsidP="007C0335">
      <w:pPr>
        <w:shd w:val="clear" w:color="auto" w:fill="FFFFFF"/>
        <w:ind w:left="1665"/>
        <w:rPr>
          <w:rFonts w:ascii="Tahoma" w:hAnsi="Tahoma" w:cs="Tahoma"/>
          <w:color w:val="222222"/>
          <w:lang w:val="en-CA"/>
        </w:rPr>
      </w:pPr>
      <w:r w:rsidRPr="007C0335">
        <w:rPr>
          <w:rFonts w:ascii="Tahoma" w:hAnsi="Tahoma" w:cs="Tahoma"/>
          <w:color w:val="222222"/>
          <w:lang w:val="en-CA"/>
        </w:rPr>
        <w:t>Chris Walsh                 2025 - 3-year term   </w:t>
      </w:r>
      <w:r w:rsidRPr="007C0335">
        <w:rPr>
          <w:rFonts w:ascii="Tahoma" w:hAnsi="Tahoma" w:cs="Tahoma"/>
          <w:color w:val="222222"/>
          <w:lang w:val="en-CA"/>
        </w:rPr>
        <w:tab/>
        <w:t>(2yr remaining) </w:t>
      </w:r>
    </w:p>
    <w:p w:rsidR="007C0335" w:rsidRPr="007C0335" w:rsidRDefault="007C0335" w:rsidP="007C0335">
      <w:pPr>
        <w:shd w:val="clear" w:color="auto" w:fill="FFFFFF"/>
        <w:ind w:left="1665"/>
        <w:rPr>
          <w:rFonts w:ascii="Tahoma" w:hAnsi="Tahoma" w:cs="Tahoma"/>
          <w:color w:val="222222"/>
          <w:lang w:val="en-CA"/>
        </w:rPr>
      </w:pPr>
      <w:r w:rsidRPr="007C0335">
        <w:rPr>
          <w:rFonts w:ascii="Tahoma" w:hAnsi="Tahoma" w:cs="Tahoma"/>
          <w:color w:val="222222"/>
          <w:lang w:val="en-CA"/>
        </w:rPr>
        <w:t>Colin Clarke                 2025 - 3-year term   </w:t>
      </w:r>
      <w:r w:rsidRPr="007C0335">
        <w:rPr>
          <w:rFonts w:ascii="Tahoma" w:hAnsi="Tahoma" w:cs="Tahoma"/>
          <w:color w:val="222222"/>
          <w:lang w:val="en-CA"/>
        </w:rPr>
        <w:tab/>
        <w:t>(2yr remaining)</w:t>
      </w:r>
    </w:p>
    <w:p w:rsidR="007C0335" w:rsidRPr="007C0335" w:rsidRDefault="007C0335" w:rsidP="007C0335">
      <w:pPr>
        <w:shd w:val="clear" w:color="auto" w:fill="FFFFFF"/>
        <w:ind w:left="1665"/>
        <w:rPr>
          <w:rFonts w:ascii="Tahoma" w:hAnsi="Tahoma" w:cs="Tahoma"/>
          <w:color w:val="222222"/>
          <w:lang w:val="en-CA"/>
        </w:rPr>
      </w:pPr>
      <w:r w:rsidRPr="007C0335">
        <w:rPr>
          <w:rFonts w:ascii="Tahoma" w:hAnsi="Tahoma" w:cs="Tahoma"/>
          <w:color w:val="222222"/>
          <w:lang w:val="en-CA"/>
        </w:rPr>
        <w:t>Heather Bell                2024 - 3-year term   </w:t>
      </w:r>
      <w:r w:rsidRPr="007C0335">
        <w:rPr>
          <w:rFonts w:ascii="Tahoma" w:hAnsi="Tahoma" w:cs="Tahoma"/>
          <w:color w:val="222222"/>
          <w:lang w:val="en-CA"/>
        </w:rPr>
        <w:tab/>
        <w:t>(1yr remaining)</w:t>
      </w:r>
    </w:p>
    <w:p w:rsidR="007C0335" w:rsidRPr="007C0335" w:rsidRDefault="007C0335" w:rsidP="007C0335">
      <w:pPr>
        <w:shd w:val="clear" w:color="auto" w:fill="FFFFFF"/>
        <w:ind w:left="1665"/>
        <w:rPr>
          <w:rFonts w:ascii="Tahoma" w:hAnsi="Tahoma" w:cs="Tahoma"/>
          <w:color w:val="222222"/>
          <w:lang w:val="en-CA"/>
        </w:rPr>
      </w:pPr>
      <w:r w:rsidRPr="007C0335">
        <w:rPr>
          <w:rFonts w:ascii="Tahoma" w:hAnsi="Tahoma" w:cs="Tahoma"/>
          <w:color w:val="222222"/>
          <w:lang w:val="en-CA"/>
        </w:rPr>
        <w:t>Philip Bell                    2024 - 3-year term   </w:t>
      </w:r>
      <w:r w:rsidRPr="007C0335">
        <w:rPr>
          <w:rFonts w:ascii="Tahoma" w:hAnsi="Tahoma" w:cs="Tahoma"/>
          <w:color w:val="222222"/>
          <w:lang w:val="en-CA"/>
        </w:rPr>
        <w:tab/>
        <w:t>(1yr remaining)</w:t>
      </w:r>
    </w:p>
    <w:p w:rsidR="007C0335" w:rsidRDefault="007C0335" w:rsidP="007C0335">
      <w:pPr>
        <w:shd w:val="clear" w:color="auto" w:fill="FFFFFF"/>
        <w:ind w:left="1665"/>
        <w:rPr>
          <w:rFonts w:ascii="Tahoma" w:hAnsi="Tahoma" w:cs="Tahoma"/>
          <w:color w:val="222222"/>
          <w:lang w:val="en-CA"/>
        </w:rPr>
      </w:pPr>
      <w:r w:rsidRPr="007C0335">
        <w:rPr>
          <w:rFonts w:ascii="Tahoma" w:hAnsi="Tahoma" w:cs="Tahoma"/>
          <w:color w:val="222222"/>
          <w:lang w:val="en-CA"/>
        </w:rPr>
        <w:t>Deb Nixon                   2024 - 3-year term   </w:t>
      </w:r>
      <w:r w:rsidRPr="007C0335">
        <w:rPr>
          <w:rFonts w:ascii="Tahoma" w:hAnsi="Tahoma" w:cs="Tahoma"/>
          <w:color w:val="222222"/>
          <w:lang w:val="en-CA"/>
        </w:rPr>
        <w:tab/>
        <w:t xml:space="preserve">(1yr remaining)     </w:t>
      </w:r>
    </w:p>
    <w:p w:rsidR="007C0335" w:rsidRDefault="007C0335" w:rsidP="00615744">
      <w:pPr>
        <w:shd w:val="clear" w:color="auto" w:fill="FFFFFF"/>
        <w:rPr>
          <w:rFonts w:ascii="Tahoma" w:hAnsi="Tahoma" w:cs="Tahoma"/>
          <w:color w:val="222222"/>
          <w:lang w:val="en-CA"/>
        </w:rPr>
      </w:pPr>
    </w:p>
    <w:p w:rsidR="00615744" w:rsidRDefault="00615744" w:rsidP="00615744">
      <w:pPr>
        <w:shd w:val="clear" w:color="auto" w:fill="FFFFFF"/>
        <w:ind w:left="1440"/>
        <w:rPr>
          <w:rFonts w:ascii="Tahoma" w:hAnsi="Tahoma" w:cs="Tahoma"/>
          <w:color w:val="222222"/>
          <w:lang w:val="en-CA"/>
        </w:rPr>
      </w:pPr>
      <w:r>
        <w:rPr>
          <w:rFonts w:ascii="Tahoma" w:hAnsi="Tahoma" w:cs="Tahoma"/>
          <w:color w:val="222222"/>
          <w:lang w:val="en-CA"/>
        </w:rPr>
        <w:t>As Dale is the only member whose term expires, he has indicated that he will remain on the board for another term if no one else steps up.</w:t>
      </w:r>
    </w:p>
    <w:p w:rsidR="007C0335" w:rsidRPr="007C0335" w:rsidRDefault="007C0335" w:rsidP="007C0335">
      <w:pPr>
        <w:shd w:val="clear" w:color="auto" w:fill="FFFFFF"/>
        <w:ind w:left="1665"/>
        <w:rPr>
          <w:rFonts w:ascii="Tahoma" w:hAnsi="Tahoma" w:cs="Tahoma"/>
          <w:color w:val="222222"/>
          <w:lang w:val="en-CA"/>
        </w:rPr>
      </w:pPr>
      <w:r w:rsidRPr="007C0335">
        <w:rPr>
          <w:rFonts w:ascii="Tahoma" w:hAnsi="Tahoma" w:cs="Tahoma"/>
          <w:color w:val="222222"/>
          <w:lang w:val="en-CA"/>
        </w:rPr>
        <w:t> </w:t>
      </w:r>
    </w:p>
    <w:p w:rsidR="007C0335" w:rsidRPr="00615744" w:rsidRDefault="007C0335" w:rsidP="007C0335">
      <w:pPr>
        <w:pStyle w:val="ListParagraph"/>
        <w:numPr>
          <w:ilvl w:val="1"/>
          <w:numId w:val="20"/>
        </w:numPr>
        <w:shd w:val="clear" w:color="auto" w:fill="FFFFFF"/>
        <w:rPr>
          <w:rFonts w:ascii="Tahoma" w:hAnsi="Tahoma" w:cs="Tahoma"/>
          <w:b/>
          <w:color w:val="222222"/>
          <w:lang w:val="en-CA"/>
        </w:rPr>
      </w:pPr>
      <w:r w:rsidRPr="00615744">
        <w:rPr>
          <w:rFonts w:ascii="Tahoma" w:hAnsi="Tahoma" w:cs="Tahoma"/>
          <w:b/>
          <w:color w:val="222222"/>
          <w:lang w:val="en-CA"/>
        </w:rPr>
        <w:t>AGM Meeting date - TBD by the board – Heather</w:t>
      </w:r>
    </w:p>
    <w:p w:rsidR="007C0335" w:rsidRDefault="007C0335" w:rsidP="007C0335">
      <w:pPr>
        <w:shd w:val="clear" w:color="auto" w:fill="FFFFFF"/>
        <w:rPr>
          <w:rFonts w:ascii="Tahoma" w:hAnsi="Tahoma" w:cs="Tahoma"/>
          <w:color w:val="222222"/>
          <w:lang w:val="en-CA"/>
        </w:rPr>
      </w:pPr>
    </w:p>
    <w:p w:rsidR="007C0335" w:rsidRDefault="00615744" w:rsidP="00615744">
      <w:pPr>
        <w:shd w:val="clear" w:color="auto" w:fill="FFFFFF"/>
        <w:ind w:left="1440"/>
        <w:rPr>
          <w:rFonts w:ascii="Tahoma" w:hAnsi="Tahoma" w:cs="Tahoma"/>
          <w:color w:val="222222"/>
          <w:lang w:val="en-CA"/>
        </w:rPr>
      </w:pPr>
      <w:r>
        <w:rPr>
          <w:rFonts w:ascii="Tahoma" w:hAnsi="Tahoma" w:cs="Tahoma"/>
          <w:color w:val="222222"/>
          <w:lang w:val="en-CA"/>
        </w:rPr>
        <w:t>The meeting date is set</w:t>
      </w:r>
      <w:r w:rsidR="006B04F6">
        <w:rPr>
          <w:rFonts w:ascii="Tahoma" w:hAnsi="Tahoma" w:cs="Tahoma"/>
          <w:color w:val="222222"/>
          <w:lang w:val="en-CA"/>
        </w:rPr>
        <w:t xml:space="preserve"> for Monday, March 30</w:t>
      </w:r>
      <w:r w:rsidR="006B04F6" w:rsidRPr="006B04F6">
        <w:rPr>
          <w:rFonts w:ascii="Tahoma" w:hAnsi="Tahoma" w:cs="Tahoma"/>
          <w:color w:val="222222"/>
          <w:vertAlign w:val="superscript"/>
          <w:lang w:val="en-CA"/>
        </w:rPr>
        <w:t>th</w:t>
      </w:r>
      <w:r w:rsidR="006B04F6">
        <w:rPr>
          <w:rFonts w:ascii="Tahoma" w:hAnsi="Tahoma" w:cs="Tahoma"/>
          <w:color w:val="222222"/>
          <w:lang w:val="en-CA"/>
        </w:rPr>
        <w:t xml:space="preserve"> at 9:00 a.m. at the Foodbank.</w:t>
      </w:r>
    </w:p>
    <w:p w:rsidR="007C0335" w:rsidRPr="007C0335" w:rsidRDefault="007C0335" w:rsidP="007C0335">
      <w:pPr>
        <w:shd w:val="clear" w:color="auto" w:fill="FFFFFF"/>
        <w:rPr>
          <w:rFonts w:ascii="Tahoma" w:hAnsi="Tahoma" w:cs="Tahoma"/>
          <w:color w:val="222222"/>
          <w:lang w:val="en-CA"/>
        </w:rPr>
      </w:pPr>
    </w:p>
    <w:p w:rsidR="007C0335" w:rsidRPr="006B04F6" w:rsidRDefault="007C0335" w:rsidP="007C0335">
      <w:pPr>
        <w:numPr>
          <w:ilvl w:val="1"/>
          <w:numId w:val="20"/>
        </w:numPr>
        <w:shd w:val="clear" w:color="auto" w:fill="FFFFFF"/>
        <w:tabs>
          <w:tab w:val="num" w:pos="1440"/>
        </w:tabs>
        <w:rPr>
          <w:rFonts w:ascii="Tahoma" w:hAnsi="Tahoma" w:cs="Tahoma"/>
          <w:b/>
          <w:color w:val="222222"/>
          <w:lang w:val="en-CA"/>
        </w:rPr>
      </w:pPr>
      <w:r w:rsidRPr="006B04F6">
        <w:rPr>
          <w:rFonts w:ascii="Tahoma" w:hAnsi="Tahoma" w:cs="Tahoma"/>
          <w:b/>
          <w:color w:val="222222"/>
          <w:lang w:val="en-CA"/>
        </w:rPr>
        <w:t>Waste Management bin updates - see Treasurer's report – Phil</w:t>
      </w:r>
    </w:p>
    <w:p w:rsidR="007C0335" w:rsidRDefault="007C0335" w:rsidP="007C0335">
      <w:pPr>
        <w:shd w:val="clear" w:color="auto" w:fill="FFFFFF"/>
        <w:rPr>
          <w:rFonts w:ascii="Tahoma" w:hAnsi="Tahoma" w:cs="Tahoma"/>
          <w:color w:val="222222"/>
          <w:lang w:val="en-CA"/>
        </w:rPr>
      </w:pPr>
    </w:p>
    <w:p w:rsidR="006B04F6" w:rsidRPr="006B04F6" w:rsidRDefault="006B04F6" w:rsidP="006B04F6">
      <w:pPr>
        <w:shd w:val="clear" w:color="auto" w:fill="FFFFFF"/>
        <w:ind w:left="1440"/>
        <w:rPr>
          <w:rFonts w:ascii="Tahoma" w:hAnsi="Tahoma" w:cs="Tahoma"/>
          <w:color w:val="222222"/>
          <w:lang w:val="en-CA"/>
        </w:rPr>
      </w:pPr>
      <w:r w:rsidRPr="006B04F6">
        <w:rPr>
          <w:rFonts w:ascii="Tahoma" w:hAnsi="Tahoma" w:cs="Tahoma"/>
          <w:color w:val="222222"/>
          <w:lang w:val="en-CA"/>
        </w:rPr>
        <w:t>Cancelled Waste Mana</w:t>
      </w:r>
      <w:r>
        <w:rPr>
          <w:rFonts w:ascii="Tahoma" w:hAnsi="Tahoma" w:cs="Tahoma"/>
          <w:color w:val="222222"/>
          <w:lang w:val="en-CA"/>
        </w:rPr>
        <w:t>gement Bin contract on Jan 23</w:t>
      </w:r>
      <w:r w:rsidRPr="006B04F6">
        <w:rPr>
          <w:rFonts w:ascii="Tahoma" w:hAnsi="Tahoma" w:cs="Tahoma"/>
          <w:color w:val="222222"/>
          <w:vertAlign w:val="superscript"/>
          <w:lang w:val="en-CA"/>
        </w:rPr>
        <w:t>rd</w:t>
      </w:r>
      <w:r>
        <w:rPr>
          <w:rFonts w:ascii="Tahoma" w:hAnsi="Tahoma" w:cs="Tahoma"/>
          <w:color w:val="222222"/>
          <w:lang w:val="en-CA"/>
        </w:rPr>
        <w:t>.</w:t>
      </w:r>
    </w:p>
    <w:p w:rsidR="006B04F6" w:rsidRPr="006B04F6" w:rsidRDefault="006B04F6" w:rsidP="006B04F6">
      <w:pPr>
        <w:shd w:val="clear" w:color="auto" w:fill="FFFFFF"/>
        <w:ind w:left="720" w:firstLine="720"/>
        <w:rPr>
          <w:rFonts w:ascii="Tahoma" w:hAnsi="Tahoma" w:cs="Tahoma"/>
          <w:color w:val="222222"/>
          <w:lang w:val="en-CA"/>
        </w:rPr>
      </w:pPr>
      <w:r w:rsidRPr="006B04F6">
        <w:rPr>
          <w:rFonts w:ascii="Tahoma" w:hAnsi="Tahoma" w:cs="Tahoma"/>
          <w:color w:val="222222"/>
          <w:lang w:val="en-CA"/>
        </w:rPr>
        <w:t xml:space="preserve">ECDC has moved 4yd recycle and waste bins to our site for </w:t>
      </w:r>
      <w:proofErr w:type="gramStart"/>
      <w:r w:rsidRPr="006B04F6">
        <w:rPr>
          <w:rFonts w:ascii="Tahoma" w:hAnsi="Tahoma" w:cs="Tahoma"/>
          <w:color w:val="222222"/>
          <w:lang w:val="en-CA"/>
        </w:rPr>
        <w:t>our</w:t>
      </w:r>
      <w:proofErr w:type="gramEnd"/>
    </w:p>
    <w:p w:rsidR="006B04F6" w:rsidRPr="006B04F6" w:rsidRDefault="006B04F6" w:rsidP="006B04F6">
      <w:pPr>
        <w:shd w:val="clear" w:color="auto" w:fill="FFFFFF"/>
        <w:ind w:left="1440"/>
        <w:rPr>
          <w:rFonts w:ascii="Tahoma" w:hAnsi="Tahoma" w:cs="Tahoma"/>
          <w:color w:val="222222"/>
          <w:lang w:val="en-CA"/>
        </w:rPr>
      </w:pPr>
      <w:r w:rsidRPr="006B04F6">
        <w:rPr>
          <w:rFonts w:ascii="Tahoma" w:hAnsi="Tahoma" w:cs="Tahoma"/>
          <w:color w:val="222222"/>
          <w:lang w:val="en-CA"/>
        </w:rPr>
        <w:t>use at NO COST to the food bank.</w:t>
      </w:r>
    </w:p>
    <w:p w:rsidR="006B04F6" w:rsidRPr="006B04F6" w:rsidRDefault="006B04F6" w:rsidP="006B04F6">
      <w:pPr>
        <w:shd w:val="clear" w:color="auto" w:fill="FFFFFF"/>
        <w:ind w:left="1440"/>
        <w:rPr>
          <w:rFonts w:ascii="Tahoma" w:hAnsi="Tahoma" w:cs="Tahoma"/>
          <w:color w:val="222222"/>
          <w:lang w:val="en-CA"/>
        </w:rPr>
      </w:pPr>
      <w:r w:rsidRPr="006B04F6">
        <w:rPr>
          <w:rFonts w:ascii="Tahoma" w:hAnsi="Tahoma" w:cs="Tahoma"/>
          <w:color w:val="222222"/>
          <w:lang w:val="en-CA"/>
        </w:rPr>
        <w:t>• WM account is still technically open, however our bin has</w:t>
      </w:r>
    </w:p>
    <w:p w:rsidR="006B04F6" w:rsidRPr="006B04F6" w:rsidRDefault="006B04F6" w:rsidP="006B04F6">
      <w:pPr>
        <w:shd w:val="clear" w:color="auto" w:fill="FFFFFF"/>
        <w:ind w:left="1440"/>
        <w:rPr>
          <w:rFonts w:ascii="Tahoma" w:hAnsi="Tahoma" w:cs="Tahoma"/>
          <w:color w:val="222222"/>
          <w:lang w:val="en-CA"/>
        </w:rPr>
      </w:pPr>
      <w:r w:rsidRPr="006B04F6">
        <w:rPr>
          <w:rFonts w:ascii="Tahoma" w:hAnsi="Tahoma" w:cs="Tahoma"/>
          <w:color w:val="222222"/>
          <w:lang w:val="en-CA"/>
        </w:rPr>
        <w:t>been moved to “on call”</w:t>
      </w:r>
      <w:r>
        <w:rPr>
          <w:rFonts w:ascii="Tahoma" w:hAnsi="Tahoma" w:cs="Tahoma"/>
          <w:color w:val="222222"/>
          <w:lang w:val="en-CA"/>
        </w:rPr>
        <w:t xml:space="preserve"> status resulting in NO monthly </w:t>
      </w:r>
      <w:r w:rsidRPr="006B04F6">
        <w:rPr>
          <w:rFonts w:ascii="Tahoma" w:hAnsi="Tahoma" w:cs="Tahoma"/>
          <w:color w:val="222222"/>
          <w:lang w:val="en-CA"/>
        </w:rPr>
        <w:t>charges or liquidation/cancellation fees</w:t>
      </w:r>
    </w:p>
    <w:p w:rsidR="006B04F6" w:rsidRPr="006B04F6" w:rsidRDefault="006B04F6" w:rsidP="006B04F6">
      <w:pPr>
        <w:shd w:val="clear" w:color="auto" w:fill="FFFFFF"/>
        <w:ind w:left="1440"/>
        <w:rPr>
          <w:rFonts w:ascii="Tahoma" w:hAnsi="Tahoma" w:cs="Tahoma"/>
          <w:color w:val="222222"/>
          <w:lang w:val="en-CA"/>
        </w:rPr>
      </w:pPr>
      <w:r w:rsidRPr="006B04F6">
        <w:rPr>
          <w:rFonts w:ascii="Tahoma" w:hAnsi="Tahoma" w:cs="Tahoma"/>
          <w:color w:val="222222"/>
          <w:lang w:val="en-CA"/>
        </w:rPr>
        <w:t>• Waste bin emptied weekly and recycle bin every 2 weeks</w:t>
      </w:r>
    </w:p>
    <w:p w:rsidR="006B04F6" w:rsidRPr="006B04F6" w:rsidRDefault="006B04F6" w:rsidP="006B04F6">
      <w:pPr>
        <w:shd w:val="clear" w:color="auto" w:fill="FFFFFF"/>
        <w:ind w:left="1440"/>
        <w:rPr>
          <w:rFonts w:ascii="Tahoma" w:hAnsi="Tahoma" w:cs="Tahoma"/>
          <w:color w:val="222222"/>
          <w:lang w:val="en-CA"/>
        </w:rPr>
      </w:pPr>
      <w:r w:rsidRPr="006B04F6">
        <w:rPr>
          <w:rFonts w:ascii="Tahoma" w:hAnsi="Tahoma" w:cs="Tahoma"/>
          <w:color w:val="222222"/>
          <w:lang w:val="en-CA"/>
        </w:rPr>
        <w:t>• Removed ALL payment options from WM account profile.</w:t>
      </w:r>
    </w:p>
    <w:p w:rsidR="007C0335" w:rsidRDefault="006B04F6" w:rsidP="006B04F6">
      <w:pPr>
        <w:shd w:val="clear" w:color="auto" w:fill="FFFFFF"/>
        <w:ind w:left="1440"/>
        <w:rPr>
          <w:rFonts w:ascii="Tahoma" w:hAnsi="Tahoma" w:cs="Tahoma"/>
          <w:color w:val="222222"/>
          <w:lang w:val="en-CA"/>
        </w:rPr>
      </w:pPr>
      <w:r w:rsidRPr="006B04F6">
        <w:rPr>
          <w:rFonts w:ascii="Tahoma" w:hAnsi="Tahoma" w:cs="Tahoma"/>
          <w:color w:val="222222"/>
          <w:lang w:val="en-CA"/>
        </w:rPr>
        <w:t>• This saves us ~ $3000 per year.</w:t>
      </w:r>
    </w:p>
    <w:p w:rsidR="007C0335" w:rsidRPr="007C0335" w:rsidRDefault="007C0335" w:rsidP="007C0335">
      <w:pPr>
        <w:shd w:val="clear" w:color="auto" w:fill="FFFFFF"/>
        <w:rPr>
          <w:rFonts w:ascii="Tahoma" w:hAnsi="Tahoma" w:cs="Tahoma"/>
          <w:color w:val="222222"/>
          <w:lang w:val="en-CA"/>
        </w:rPr>
      </w:pPr>
    </w:p>
    <w:p w:rsidR="007C0335" w:rsidRPr="006B04F6" w:rsidRDefault="007C0335" w:rsidP="007C0335">
      <w:pPr>
        <w:numPr>
          <w:ilvl w:val="1"/>
          <w:numId w:val="20"/>
        </w:numPr>
        <w:shd w:val="clear" w:color="auto" w:fill="FFFFFF"/>
        <w:tabs>
          <w:tab w:val="num" w:pos="1440"/>
        </w:tabs>
        <w:rPr>
          <w:rFonts w:ascii="Tahoma" w:hAnsi="Tahoma" w:cs="Tahoma"/>
          <w:b/>
          <w:color w:val="222222"/>
          <w:lang w:val="en-CA"/>
        </w:rPr>
      </w:pPr>
      <w:r w:rsidRPr="006B04F6">
        <w:rPr>
          <w:rFonts w:ascii="Tahoma" w:hAnsi="Tahoma" w:cs="Tahoma"/>
          <w:b/>
          <w:color w:val="222222"/>
          <w:lang w:val="en-CA"/>
        </w:rPr>
        <w:t>Financial Statement audit requirements - see Treasurer's report – Phil</w:t>
      </w:r>
    </w:p>
    <w:p w:rsidR="007C0335" w:rsidRDefault="007C0335" w:rsidP="007C0335">
      <w:pPr>
        <w:numPr>
          <w:ilvl w:val="0"/>
          <w:numId w:val="19"/>
        </w:numPr>
        <w:shd w:val="clear" w:color="auto" w:fill="FFFFFF"/>
        <w:rPr>
          <w:rFonts w:ascii="Tahoma" w:hAnsi="Tahoma" w:cs="Tahoma"/>
          <w:color w:val="222222"/>
          <w:lang w:val="en-CA"/>
        </w:rPr>
      </w:pPr>
      <w:r w:rsidRPr="007C0335">
        <w:rPr>
          <w:rFonts w:ascii="Tahoma" w:hAnsi="Tahoma" w:cs="Tahoma"/>
          <w:color w:val="222222"/>
          <w:lang w:val="en-CA"/>
        </w:rPr>
        <w:t>Internal audit process by members (Vern Willett and Katrina Dawes)</w:t>
      </w:r>
    </w:p>
    <w:p w:rsidR="007C0335" w:rsidRDefault="007C0335" w:rsidP="007C0335">
      <w:pPr>
        <w:shd w:val="clear" w:color="auto" w:fill="FFFFFF"/>
        <w:rPr>
          <w:rFonts w:ascii="Tahoma" w:hAnsi="Tahoma" w:cs="Tahoma"/>
          <w:color w:val="222222"/>
          <w:lang w:val="en-CA"/>
        </w:rPr>
      </w:pPr>
    </w:p>
    <w:p w:rsidR="006B04F6" w:rsidRDefault="006B04F6" w:rsidP="006B04F6">
      <w:pPr>
        <w:shd w:val="clear" w:color="auto" w:fill="FFFFFF"/>
        <w:ind w:left="1440"/>
        <w:rPr>
          <w:rFonts w:ascii="Tahoma" w:hAnsi="Tahoma" w:cs="Tahoma"/>
          <w:color w:val="222222"/>
          <w:lang w:val="en-CA"/>
        </w:rPr>
      </w:pPr>
      <w:r>
        <w:rPr>
          <w:rFonts w:ascii="Tahoma" w:hAnsi="Tahoma" w:cs="Tahoma"/>
          <w:color w:val="222222"/>
          <w:lang w:val="en-CA"/>
        </w:rPr>
        <w:t>Set up for February 19</w:t>
      </w:r>
      <w:r w:rsidRPr="006B04F6">
        <w:rPr>
          <w:rFonts w:ascii="Tahoma" w:hAnsi="Tahoma" w:cs="Tahoma"/>
          <w:color w:val="222222"/>
          <w:vertAlign w:val="superscript"/>
          <w:lang w:val="en-CA"/>
        </w:rPr>
        <w:t>th</w:t>
      </w:r>
      <w:r>
        <w:rPr>
          <w:rFonts w:ascii="Tahoma" w:hAnsi="Tahoma" w:cs="Tahoma"/>
          <w:color w:val="222222"/>
          <w:vertAlign w:val="superscript"/>
          <w:lang w:val="en-CA"/>
        </w:rPr>
        <w:t xml:space="preserve"> </w:t>
      </w:r>
      <w:r>
        <w:rPr>
          <w:rFonts w:ascii="Tahoma" w:hAnsi="Tahoma" w:cs="Tahoma"/>
          <w:color w:val="222222"/>
          <w:lang w:val="en-CA"/>
        </w:rPr>
        <w:t>at 7:00 p.m. for review.</w:t>
      </w:r>
    </w:p>
    <w:p w:rsidR="006B04F6" w:rsidRPr="006B04F6" w:rsidRDefault="006B04F6" w:rsidP="006B04F6">
      <w:pPr>
        <w:shd w:val="clear" w:color="auto" w:fill="FFFFFF"/>
        <w:ind w:left="720"/>
        <w:rPr>
          <w:rFonts w:ascii="Tahoma" w:hAnsi="Tahoma" w:cs="Tahoma"/>
          <w:color w:val="222222"/>
          <w:lang w:val="en-CA"/>
        </w:rPr>
      </w:pPr>
      <w:r w:rsidRPr="006B04F6">
        <w:rPr>
          <w:rFonts w:ascii="Tahoma" w:hAnsi="Tahoma" w:cs="Tahoma"/>
          <w:color w:val="222222"/>
          <w:lang w:val="en-CA"/>
        </w:rPr>
        <w:lastRenderedPageBreak/>
        <w:t>Finalized year-end accounting and granted QuickBooks access to Verity LLP for</w:t>
      </w:r>
      <w:r>
        <w:rPr>
          <w:rFonts w:ascii="Tahoma" w:hAnsi="Tahoma" w:cs="Tahoma"/>
          <w:color w:val="222222"/>
          <w:lang w:val="en-CA"/>
        </w:rPr>
        <w:t xml:space="preserve"> </w:t>
      </w:r>
      <w:r w:rsidRPr="006B04F6">
        <w:rPr>
          <w:rFonts w:ascii="Tahoma" w:hAnsi="Tahoma" w:cs="Tahoma"/>
          <w:color w:val="222222"/>
          <w:lang w:val="en-CA"/>
        </w:rPr>
        <w:t>completion of 2025 Financial Statements</w:t>
      </w:r>
    </w:p>
    <w:p w:rsidR="006B04F6" w:rsidRPr="006B04F6" w:rsidRDefault="006B04F6" w:rsidP="006B04F6">
      <w:pPr>
        <w:shd w:val="clear" w:color="auto" w:fill="FFFFFF"/>
        <w:ind w:firstLine="720"/>
        <w:rPr>
          <w:rFonts w:ascii="Tahoma" w:hAnsi="Tahoma" w:cs="Tahoma"/>
          <w:color w:val="222222"/>
          <w:lang w:val="en-CA"/>
        </w:rPr>
      </w:pPr>
      <w:r w:rsidRPr="006B04F6">
        <w:rPr>
          <w:rFonts w:ascii="Tahoma" w:hAnsi="Tahoma" w:cs="Tahoma"/>
          <w:color w:val="222222"/>
          <w:lang w:val="en-CA"/>
        </w:rPr>
        <w:t>Queried Verity LLP on the documentation requirements and added cost to</w:t>
      </w:r>
    </w:p>
    <w:p w:rsidR="006B04F6" w:rsidRPr="006B04F6" w:rsidRDefault="006B04F6" w:rsidP="006B04F6">
      <w:pPr>
        <w:shd w:val="clear" w:color="auto" w:fill="FFFFFF"/>
        <w:ind w:firstLine="720"/>
        <w:rPr>
          <w:rFonts w:ascii="Tahoma" w:hAnsi="Tahoma" w:cs="Tahoma"/>
          <w:color w:val="222222"/>
          <w:lang w:val="en-CA"/>
        </w:rPr>
      </w:pPr>
      <w:r w:rsidRPr="006B04F6">
        <w:rPr>
          <w:rFonts w:ascii="Tahoma" w:hAnsi="Tahoma" w:cs="Tahoma"/>
          <w:color w:val="222222"/>
          <w:lang w:val="en-CA"/>
        </w:rPr>
        <w:t>move from a “compilation” to a “review” engagement every 5years to</w:t>
      </w:r>
    </w:p>
    <w:p w:rsidR="006B04F6" w:rsidRPr="006B04F6" w:rsidRDefault="006B04F6" w:rsidP="006B04F6">
      <w:pPr>
        <w:shd w:val="clear" w:color="auto" w:fill="FFFFFF"/>
        <w:ind w:firstLine="720"/>
        <w:rPr>
          <w:rFonts w:ascii="Tahoma" w:hAnsi="Tahoma" w:cs="Tahoma"/>
          <w:color w:val="222222"/>
          <w:lang w:val="en-CA"/>
        </w:rPr>
      </w:pPr>
      <w:r w:rsidRPr="006B04F6">
        <w:rPr>
          <w:rFonts w:ascii="Tahoma" w:hAnsi="Tahoma" w:cs="Tahoma"/>
          <w:color w:val="222222"/>
          <w:lang w:val="en-CA"/>
        </w:rPr>
        <w:t>comply with FBC Standards of Excellence Financial Statement</w:t>
      </w:r>
    </w:p>
    <w:p w:rsidR="006B04F6" w:rsidRPr="006B04F6" w:rsidRDefault="006B04F6" w:rsidP="006B04F6">
      <w:pPr>
        <w:shd w:val="clear" w:color="auto" w:fill="FFFFFF"/>
        <w:ind w:firstLine="720"/>
        <w:rPr>
          <w:rFonts w:ascii="Tahoma" w:hAnsi="Tahoma" w:cs="Tahoma"/>
          <w:color w:val="222222"/>
          <w:lang w:val="en-CA"/>
        </w:rPr>
      </w:pPr>
      <w:r w:rsidRPr="006B04F6">
        <w:rPr>
          <w:rFonts w:ascii="Tahoma" w:hAnsi="Tahoma" w:cs="Tahoma"/>
          <w:color w:val="222222"/>
          <w:lang w:val="en-CA"/>
        </w:rPr>
        <w:t>requirements.</w:t>
      </w:r>
    </w:p>
    <w:p w:rsidR="006B04F6" w:rsidRPr="006B04F6" w:rsidRDefault="006B04F6" w:rsidP="006B04F6">
      <w:pPr>
        <w:shd w:val="clear" w:color="auto" w:fill="FFFFFF"/>
        <w:ind w:firstLine="720"/>
        <w:rPr>
          <w:rFonts w:ascii="Tahoma" w:hAnsi="Tahoma" w:cs="Tahoma"/>
          <w:color w:val="222222"/>
          <w:lang w:val="en-CA"/>
        </w:rPr>
      </w:pPr>
      <w:r w:rsidRPr="006B04F6">
        <w:rPr>
          <w:rFonts w:ascii="Tahoma" w:hAnsi="Tahoma" w:cs="Tahoma"/>
          <w:color w:val="222222"/>
          <w:lang w:val="en-CA"/>
        </w:rPr>
        <w:t>The biggest change is what the auditor/accountant is required to do. With a</w:t>
      </w:r>
    </w:p>
    <w:p w:rsidR="006B04F6" w:rsidRPr="006B04F6" w:rsidRDefault="006B04F6" w:rsidP="006B04F6">
      <w:pPr>
        <w:shd w:val="clear" w:color="auto" w:fill="FFFFFF"/>
        <w:ind w:firstLine="720"/>
        <w:rPr>
          <w:rFonts w:ascii="Tahoma" w:hAnsi="Tahoma" w:cs="Tahoma"/>
          <w:color w:val="222222"/>
          <w:lang w:val="en-CA"/>
        </w:rPr>
      </w:pPr>
      <w:r w:rsidRPr="006B04F6">
        <w:rPr>
          <w:rFonts w:ascii="Tahoma" w:hAnsi="Tahoma" w:cs="Tahoma"/>
          <w:color w:val="222222"/>
          <w:lang w:val="en-CA"/>
        </w:rPr>
        <w:t>review we are looking at the plausibility (the actual wording has changed but</w:t>
      </w:r>
    </w:p>
    <w:p w:rsidR="006B04F6" w:rsidRPr="006B04F6" w:rsidRDefault="006B04F6" w:rsidP="006B04F6">
      <w:pPr>
        <w:shd w:val="clear" w:color="auto" w:fill="FFFFFF"/>
        <w:ind w:firstLine="720"/>
        <w:rPr>
          <w:rFonts w:ascii="Tahoma" w:hAnsi="Tahoma" w:cs="Tahoma"/>
          <w:color w:val="222222"/>
          <w:lang w:val="en-CA"/>
        </w:rPr>
      </w:pPr>
      <w:r w:rsidRPr="006B04F6">
        <w:rPr>
          <w:rFonts w:ascii="Tahoma" w:hAnsi="Tahoma" w:cs="Tahoma"/>
          <w:color w:val="222222"/>
          <w:lang w:val="en-CA"/>
        </w:rPr>
        <w:t>the substance is the same) of the amounts reported. This means we perform</w:t>
      </w:r>
    </w:p>
    <w:p w:rsidR="006B04F6" w:rsidRPr="006B04F6" w:rsidRDefault="006B04F6" w:rsidP="006B04F6">
      <w:pPr>
        <w:shd w:val="clear" w:color="auto" w:fill="FFFFFF"/>
        <w:ind w:firstLine="720"/>
        <w:rPr>
          <w:rFonts w:ascii="Tahoma" w:hAnsi="Tahoma" w:cs="Tahoma"/>
          <w:color w:val="222222"/>
          <w:lang w:val="en-CA"/>
        </w:rPr>
      </w:pPr>
      <w:r w:rsidRPr="006B04F6">
        <w:rPr>
          <w:rFonts w:ascii="Tahoma" w:hAnsi="Tahoma" w:cs="Tahoma"/>
          <w:color w:val="222222"/>
          <w:lang w:val="en-CA"/>
        </w:rPr>
        <w:t>various analytical procedures and perform more in-depth analysis and inquiries.</w:t>
      </w:r>
      <w:r>
        <w:rPr>
          <w:rFonts w:ascii="Tahoma" w:hAnsi="Tahoma" w:cs="Tahoma"/>
          <w:color w:val="222222"/>
          <w:lang w:val="en-CA"/>
        </w:rPr>
        <w:tab/>
      </w:r>
    </w:p>
    <w:p w:rsidR="006B04F6" w:rsidRPr="006B04F6" w:rsidRDefault="006B04F6" w:rsidP="006B04F6">
      <w:pPr>
        <w:shd w:val="clear" w:color="auto" w:fill="FFFFFF"/>
        <w:ind w:left="720"/>
        <w:rPr>
          <w:rFonts w:ascii="Tahoma" w:hAnsi="Tahoma" w:cs="Tahoma"/>
          <w:color w:val="222222"/>
          <w:lang w:val="en-CA"/>
        </w:rPr>
      </w:pPr>
      <w:r w:rsidRPr="006B04F6">
        <w:rPr>
          <w:rFonts w:ascii="Tahoma" w:hAnsi="Tahoma" w:cs="Tahoma"/>
          <w:color w:val="222222"/>
          <w:lang w:val="en-CA"/>
        </w:rPr>
        <w:t>We look for inconsistencies and whether those inconsistencies are reasonable</w:t>
      </w:r>
    </w:p>
    <w:p w:rsidR="007C0335" w:rsidRDefault="006B04F6" w:rsidP="006B04F6">
      <w:pPr>
        <w:shd w:val="clear" w:color="auto" w:fill="FFFFFF"/>
        <w:ind w:left="720"/>
        <w:rPr>
          <w:rFonts w:ascii="Tahoma" w:hAnsi="Tahoma" w:cs="Tahoma"/>
          <w:color w:val="222222"/>
          <w:lang w:val="en-CA"/>
        </w:rPr>
      </w:pPr>
      <w:r w:rsidRPr="006B04F6">
        <w:rPr>
          <w:rFonts w:ascii="Tahoma" w:hAnsi="Tahoma" w:cs="Tahoma"/>
          <w:color w:val="222222"/>
          <w:lang w:val="en-CA"/>
        </w:rPr>
        <w:t>or supported given our analysis and inquiries.</w:t>
      </w:r>
      <w:r>
        <w:rPr>
          <w:rFonts w:ascii="Tahoma" w:hAnsi="Tahoma" w:cs="Tahoma"/>
          <w:color w:val="222222"/>
          <w:lang w:val="en-CA"/>
        </w:rPr>
        <w:t xml:space="preserve">  </w:t>
      </w:r>
      <w:r w:rsidRPr="006B04F6">
        <w:rPr>
          <w:rFonts w:ascii="Tahoma" w:hAnsi="Tahoma" w:cs="Tahoma"/>
          <w:color w:val="222222"/>
          <w:lang w:val="en-CA"/>
        </w:rPr>
        <w:t>For a review engagement, the fee is typically $4,000 - $5,000.</w:t>
      </w:r>
      <w:r>
        <w:rPr>
          <w:rFonts w:ascii="Tahoma" w:hAnsi="Tahoma" w:cs="Tahoma"/>
          <w:color w:val="222222"/>
          <w:lang w:val="en-CA"/>
        </w:rPr>
        <w:t xml:space="preserve">  Will look at final costs when having to actually have this audit done.</w:t>
      </w:r>
    </w:p>
    <w:p w:rsidR="007C0335" w:rsidRPr="007C0335" w:rsidRDefault="007C0335" w:rsidP="007C0335">
      <w:pPr>
        <w:shd w:val="clear" w:color="auto" w:fill="FFFFFF"/>
        <w:rPr>
          <w:rFonts w:ascii="Tahoma" w:hAnsi="Tahoma" w:cs="Tahoma"/>
          <w:color w:val="222222"/>
          <w:lang w:val="en-CA"/>
        </w:rPr>
      </w:pPr>
    </w:p>
    <w:p w:rsidR="007C0335" w:rsidRPr="006B04F6" w:rsidRDefault="007C0335" w:rsidP="007C0335">
      <w:pPr>
        <w:numPr>
          <w:ilvl w:val="1"/>
          <w:numId w:val="20"/>
        </w:numPr>
        <w:shd w:val="clear" w:color="auto" w:fill="FFFFFF"/>
        <w:tabs>
          <w:tab w:val="num" w:pos="1440"/>
        </w:tabs>
        <w:rPr>
          <w:rFonts w:ascii="Tahoma" w:hAnsi="Tahoma" w:cs="Tahoma"/>
          <w:b/>
          <w:color w:val="222222"/>
          <w:lang w:val="en-CA"/>
        </w:rPr>
      </w:pPr>
      <w:r w:rsidRPr="006B04F6">
        <w:rPr>
          <w:rFonts w:ascii="Tahoma" w:hAnsi="Tahoma" w:cs="Tahoma"/>
          <w:b/>
          <w:color w:val="222222"/>
          <w:lang w:val="en-CA"/>
        </w:rPr>
        <w:t>Town of DV meeting update from Feb 3rd.- Phil and Dale</w:t>
      </w:r>
    </w:p>
    <w:p w:rsidR="007C0335" w:rsidRDefault="007C0335" w:rsidP="007C0335">
      <w:pPr>
        <w:shd w:val="clear" w:color="auto" w:fill="FFFFFF"/>
        <w:rPr>
          <w:rFonts w:ascii="Tahoma" w:hAnsi="Tahoma" w:cs="Tahoma"/>
          <w:color w:val="222222"/>
          <w:lang w:val="en-CA"/>
        </w:rPr>
      </w:pPr>
    </w:p>
    <w:p w:rsidR="007C0335" w:rsidRDefault="006B04F6" w:rsidP="006B04F6">
      <w:pPr>
        <w:shd w:val="clear" w:color="auto" w:fill="FFFFFF"/>
        <w:ind w:left="1440"/>
        <w:rPr>
          <w:rFonts w:ascii="Tahoma" w:hAnsi="Tahoma" w:cs="Tahoma"/>
          <w:color w:val="222222"/>
          <w:lang w:val="en-CA"/>
        </w:rPr>
      </w:pPr>
      <w:r>
        <w:rPr>
          <w:rFonts w:ascii="Tahoma" w:hAnsi="Tahoma" w:cs="Tahoma"/>
          <w:color w:val="222222"/>
          <w:lang w:val="en-CA"/>
        </w:rPr>
        <w:t>Dale indicated that it was a good learning experience.  The building still belongs to the Town</w:t>
      </w:r>
      <w:r w:rsidR="00463791">
        <w:rPr>
          <w:rFonts w:ascii="Tahoma" w:hAnsi="Tahoma" w:cs="Tahoma"/>
          <w:color w:val="222222"/>
          <w:lang w:val="en-CA"/>
        </w:rPr>
        <w:t xml:space="preserve">, and any changes being made should first be communicated to the Town.  Colin advised us that the Town has hired a new employee, Troy Grant, that will be our main point of contact going forward.  His cell number is 1-780-263-8537 and his email is </w:t>
      </w:r>
      <w:hyperlink r:id="rId6" w:history="1">
        <w:r w:rsidR="00463791" w:rsidRPr="00AD59B6">
          <w:rPr>
            <w:rStyle w:val="Hyperlink"/>
            <w:rFonts w:ascii="Tahoma" w:hAnsi="Tahoma" w:cs="Tahoma"/>
            <w:lang w:val="en-CA"/>
          </w:rPr>
          <w:t>tgrant@draytonvalley.ca</w:t>
        </w:r>
      </w:hyperlink>
      <w:r w:rsidR="00463791">
        <w:rPr>
          <w:rFonts w:ascii="Tahoma" w:hAnsi="Tahoma" w:cs="Tahoma"/>
          <w:color w:val="222222"/>
          <w:lang w:val="en-CA"/>
        </w:rPr>
        <w:t>.  Work on the exhaust fan and electrical upgrade will begin tomorrow.</w:t>
      </w:r>
    </w:p>
    <w:p w:rsidR="007C0335" w:rsidRPr="007C0335" w:rsidRDefault="007C0335" w:rsidP="007C0335">
      <w:pPr>
        <w:shd w:val="clear" w:color="auto" w:fill="FFFFFF"/>
        <w:rPr>
          <w:rFonts w:ascii="Tahoma" w:hAnsi="Tahoma" w:cs="Tahoma"/>
          <w:color w:val="222222"/>
          <w:lang w:val="en-CA"/>
        </w:rPr>
      </w:pPr>
    </w:p>
    <w:p w:rsidR="007C0335" w:rsidRPr="00463791" w:rsidRDefault="007C0335" w:rsidP="007C0335">
      <w:pPr>
        <w:numPr>
          <w:ilvl w:val="1"/>
          <w:numId w:val="20"/>
        </w:numPr>
        <w:shd w:val="clear" w:color="auto" w:fill="FFFFFF"/>
        <w:tabs>
          <w:tab w:val="num" w:pos="1440"/>
        </w:tabs>
        <w:rPr>
          <w:rFonts w:ascii="Tahoma" w:hAnsi="Tahoma" w:cs="Tahoma"/>
          <w:b/>
          <w:color w:val="222222"/>
          <w:lang w:val="en-CA"/>
        </w:rPr>
      </w:pPr>
      <w:r w:rsidRPr="00463791">
        <w:rPr>
          <w:rFonts w:ascii="Tahoma" w:hAnsi="Tahoma" w:cs="Tahoma"/>
          <w:b/>
          <w:color w:val="222222"/>
          <w:lang w:val="en-CA"/>
        </w:rPr>
        <w:t>Implementation of a 3-month probationary period for volunteers before adding to our membership list and receipt of emails, etc. – Heather</w:t>
      </w:r>
    </w:p>
    <w:p w:rsidR="007C0335" w:rsidRDefault="007C0335" w:rsidP="007C0335">
      <w:pPr>
        <w:shd w:val="clear" w:color="auto" w:fill="FFFFFF"/>
        <w:rPr>
          <w:rFonts w:ascii="Tahoma" w:hAnsi="Tahoma" w:cs="Tahoma"/>
          <w:color w:val="222222"/>
          <w:lang w:val="en-CA"/>
        </w:rPr>
      </w:pPr>
    </w:p>
    <w:p w:rsidR="007C0335" w:rsidRDefault="00463791" w:rsidP="00463791">
      <w:pPr>
        <w:shd w:val="clear" w:color="auto" w:fill="FFFFFF"/>
        <w:ind w:left="1440"/>
        <w:rPr>
          <w:rFonts w:ascii="Tahoma" w:hAnsi="Tahoma" w:cs="Tahoma"/>
          <w:color w:val="222222"/>
          <w:lang w:val="en-CA"/>
        </w:rPr>
      </w:pPr>
      <w:r>
        <w:rPr>
          <w:rFonts w:ascii="Tahoma" w:hAnsi="Tahoma" w:cs="Tahoma"/>
          <w:color w:val="222222"/>
          <w:lang w:val="en-CA"/>
        </w:rPr>
        <w:t>Much discussion took place and it was felt that it wouldn’t be necessary at this time.</w:t>
      </w:r>
    </w:p>
    <w:p w:rsidR="007C0335" w:rsidRPr="007C0335" w:rsidRDefault="007C0335" w:rsidP="007C0335">
      <w:pPr>
        <w:shd w:val="clear" w:color="auto" w:fill="FFFFFF"/>
        <w:rPr>
          <w:rFonts w:ascii="Tahoma" w:hAnsi="Tahoma" w:cs="Tahoma"/>
          <w:color w:val="222222"/>
          <w:lang w:val="en-CA"/>
        </w:rPr>
      </w:pPr>
    </w:p>
    <w:p w:rsidR="007C0335" w:rsidRPr="00463791" w:rsidRDefault="007C0335" w:rsidP="007C0335">
      <w:pPr>
        <w:numPr>
          <w:ilvl w:val="1"/>
          <w:numId w:val="20"/>
        </w:numPr>
        <w:shd w:val="clear" w:color="auto" w:fill="FFFFFF"/>
        <w:tabs>
          <w:tab w:val="num" w:pos="1440"/>
        </w:tabs>
        <w:rPr>
          <w:rFonts w:ascii="Tahoma" w:hAnsi="Tahoma" w:cs="Tahoma"/>
          <w:b/>
          <w:color w:val="222222"/>
          <w:lang w:val="en-CA"/>
        </w:rPr>
      </w:pPr>
      <w:r w:rsidRPr="00463791">
        <w:rPr>
          <w:rFonts w:ascii="Tahoma" w:hAnsi="Tahoma" w:cs="Tahoma"/>
          <w:b/>
          <w:color w:val="222222"/>
          <w:lang w:val="en-CA"/>
        </w:rPr>
        <w:t>WCB coverage requirements for Volunteers – Phil</w:t>
      </w:r>
    </w:p>
    <w:p w:rsidR="007C0335" w:rsidRDefault="007C0335" w:rsidP="007C0335">
      <w:pPr>
        <w:shd w:val="clear" w:color="auto" w:fill="FFFFFF"/>
        <w:rPr>
          <w:rFonts w:ascii="Tahoma" w:hAnsi="Tahoma" w:cs="Tahoma"/>
          <w:color w:val="222222"/>
          <w:lang w:val="en-CA"/>
        </w:rPr>
      </w:pPr>
    </w:p>
    <w:p w:rsidR="007C0335" w:rsidRDefault="00463791" w:rsidP="00463791">
      <w:pPr>
        <w:shd w:val="clear" w:color="auto" w:fill="FFFFFF"/>
        <w:ind w:left="1440"/>
        <w:rPr>
          <w:rFonts w:ascii="Tahoma" w:hAnsi="Tahoma" w:cs="Tahoma"/>
          <w:color w:val="222222"/>
          <w:lang w:val="en-CA"/>
        </w:rPr>
      </w:pPr>
      <w:r>
        <w:rPr>
          <w:rFonts w:ascii="Tahoma" w:hAnsi="Tahoma" w:cs="Tahoma"/>
          <w:color w:val="222222"/>
          <w:lang w:val="en-CA"/>
        </w:rPr>
        <w:t>Phil gave the Board some information that he came across, as far as what WCB coverage is available to volunteers.  Stephanie will look into it and see if it is actually necessary in our case.</w:t>
      </w:r>
    </w:p>
    <w:p w:rsidR="007C0335" w:rsidRDefault="007C0335" w:rsidP="007C0335">
      <w:pPr>
        <w:shd w:val="clear" w:color="auto" w:fill="FFFFFF"/>
        <w:rPr>
          <w:rFonts w:ascii="Tahoma" w:hAnsi="Tahoma" w:cs="Tahoma"/>
          <w:color w:val="222222"/>
          <w:lang w:val="en-CA"/>
        </w:rPr>
      </w:pPr>
    </w:p>
    <w:p w:rsidR="007C0335" w:rsidRPr="00463791" w:rsidRDefault="00463791" w:rsidP="00463791">
      <w:pPr>
        <w:pStyle w:val="ListParagraph"/>
        <w:numPr>
          <w:ilvl w:val="1"/>
          <w:numId w:val="20"/>
        </w:numPr>
        <w:shd w:val="clear" w:color="auto" w:fill="FFFFFF"/>
        <w:rPr>
          <w:rFonts w:ascii="Tahoma" w:hAnsi="Tahoma" w:cs="Tahoma"/>
          <w:b/>
          <w:color w:val="222222"/>
          <w:lang w:val="en-CA"/>
        </w:rPr>
      </w:pPr>
      <w:r w:rsidRPr="00463791">
        <w:rPr>
          <w:rFonts w:ascii="Tahoma" w:hAnsi="Tahoma" w:cs="Tahoma"/>
          <w:b/>
          <w:color w:val="222222"/>
          <w:lang w:val="en-CA"/>
        </w:rPr>
        <w:t>Food Bank Health</w:t>
      </w:r>
    </w:p>
    <w:p w:rsidR="00463791" w:rsidRDefault="00463791" w:rsidP="00463791">
      <w:pPr>
        <w:shd w:val="clear" w:color="auto" w:fill="FFFFFF"/>
        <w:ind w:left="720"/>
        <w:rPr>
          <w:rFonts w:ascii="Tahoma" w:hAnsi="Tahoma" w:cs="Tahoma"/>
          <w:b/>
          <w:color w:val="222222"/>
          <w:lang w:val="en-CA"/>
        </w:rPr>
      </w:pPr>
    </w:p>
    <w:p w:rsidR="00463791" w:rsidRDefault="00463791" w:rsidP="00463791">
      <w:pPr>
        <w:shd w:val="clear" w:color="auto" w:fill="FFFFFF"/>
        <w:ind w:left="1440"/>
        <w:rPr>
          <w:rFonts w:ascii="Tahoma" w:hAnsi="Tahoma" w:cs="Tahoma"/>
          <w:color w:val="222222"/>
          <w:lang w:val="en-CA"/>
        </w:rPr>
      </w:pPr>
      <w:r>
        <w:rPr>
          <w:rFonts w:ascii="Tahoma" w:hAnsi="Tahoma" w:cs="Tahoma"/>
          <w:color w:val="222222"/>
          <w:lang w:val="en-CA"/>
        </w:rPr>
        <w:t>Heather brought forward a concern over how we deal with</w:t>
      </w:r>
      <w:r w:rsidR="009418EA">
        <w:rPr>
          <w:rFonts w:ascii="Tahoma" w:hAnsi="Tahoma" w:cs="Tahoma"/>
          <w:color w:val="222222"/>
          <w:lang w:val="en-CA"/>
        </w:rPr>
        <w:t xml:space="preserve"> food</w:t>
      </w:r>
      <w:r>
        <w:rPr>
          <w:rFonts w:ascii="Tahoma" w:hAnsi="Tahoma" w:cs="Tahoma"/>
          <w:color w:val="222222"/>
          <w:lang w:val="en-CA"/>
        </w:rPr>
        <w:t xml:space="preserve"> recall</w:t>
      </w:r>
      <w:r w:rsidR="009418EA">
        <w:rPr>
          <w:rFonts w:ascii="Tahoma" w:hAnsi="Tahoma" w:cs="Tahoma"/>
          <w:color w:val="222222"/>
          <w:lang w:val="en-CA"/>
        </w:rPr>
        <w:t>s that we receive.  Chris advised that it might be a good idea to save these emails digitally just so we have a record of them and take them off the shelf if they exist in our foodbank.  That’s about all we can do.</w:t>
      </w:r>
    </w:p>
    <w:p w:rsidR="009418EA" w:rsidRPr="00463791" w:rsidRDefault="009418EA" w:rsidP="00463791">
      <w:pPr>
        <w:shd w:val="clear" w:color="auto" w:fill="FFFFFF"/>
        <w:ind w:left="1440"/>
        <w:rPr>
          <w:rFonts w:ascii="Tahoma" w:hAnsi="Tahoma" w:cs="Tahoma"/>
          <w:color w:val="222222"/>
          <w:lang w:val="en-CA"/>
        </w:rPr>
      </w:pPr>
      <w:r>
        <w:rPr>
          <w:rFonts w:ascii="Tahoma" w:hAnsi="Tahoma" w:cs="Tahoma"/>
          <w:color w:val="222222"/>
          <w:lang w:val="en-CA"/>
        </w:rPr>
        <w:lastRenderedPageBreak/>
        <w:t>It was brought up that we should also be diligent in checking the expiry dates on items already on our shelves and that we should be rotating these through as quickly as we can when packing hampers and restocking shelves.</w:t>
      </w:r>
    </w:p>
    <w:p w:rsidR="007C0335" w:rsidRPr="007C0335" w:rsidRDefault="007C0335" w:rsidP="007C0335">
      <w:pPr>
        <w:shd w:val="clear" w:color="auto" w:fill="FFFFFF"/>
        <w:rPr>
          <w:rFonts w:ascii="Tahoma" w:hAnsi="Tahoma" w:cs="Tahoma"/>
          <w:color w:val="222222"/>
          <w:lang w:val="en-CA"/>
        </w:rPr>
      </w:pPr>
    </w:p>
    <w:p w:rsidR="00E60422" w:rsidRDefault="00E60422" w:rsidP="00E60422">
      <w:pPr>
        <w:shd w:val="clear" w:color="auto" w:fill="FFFFFF"/>
        <w:rPr>
          <w:rFonts w:ascii="Tahoma" w:eastAsia="Tahoma" w:hAnsi="Tahoma" w:cs="Tahoma"/>
          <w:color w:val="222222"/>
        </w:rPr>
      </w:pPr>
    </w:p>
    <w:p w:rsidR="00E60422" w:rsidRDefault="00E60422" w:rsidP="00E60422">
      <w:pPr>
        <w:rPr>
          <w:rFonts w:ascii="Tahoma" w:eastAsia="Tahoma" w:hAnsi="Tahoma" w:cs="Tahoma"/>
        </w:rPr>
      </w:pPr>
      <w:r>
        <w:rPr>
          <w:rFonts w:ascii="Tahoma" w:eastAsia="Tahoma" w:hAnsi="Tahoma" w:cs="Tahoma"/>
          <w:b/>
        </w:rPr>
        <w:t>NEXT MEETING</w:t>
      </w:r>
    </w:p>
    <w:p w:rsidR="000466AA" w:rsidRDefault="00E60422" w:rsidP="00E60422">
      <w:pPr>
        <w:rPr>
          <w:rFonts w:ascii="Tahoma" w:eastAsia="Tahoma" w:hAnsi="Tahoma" w:cs="Tahoma"/>
        </w:rPr>
      </w:pPr>
      <w:r>
        <w:rPr>
          <w:rFonts w:ascii="Tahoma" w:eastAsia="Tahoma" w:hAnsi="Tahoma" w:cs="Tahoma"/>
        </w:rPr>
        <w:t>Next Meeting will be</w:t>
      </w:r>
      <w:r w:rsidR="00594364">
        <w:rPr>
          <w:rFonts w:ascii="Tahoma" w:eastAsia="Tahoma" w:hAnsi="Tahoma" w:cs="Tahoma"/>
        </w:rPr>
        <w:t xml:space="preserve"> Monday,</w:t>
      </w:r>
      <w:r w:rsidR="00E12678">
        <w:rPr>
          <w:rFonts w:ascii="Tahoma" w:eastAsia="Tahoma" w:hAnsi="Tahoma" w:cs="Tahoma"/>
        </w:rPr>
        <w:t xml:space="preserve"> </w:t>
      </w:r>
      <w:r w:rsidR="009418EA">
        <w:rPr>
          <w:rFonts w:ascii="Tahoma" w:eastAsia="Tahoma" w:hAnsi="Tahoma" w:cs="Tahoma"/>
        </w:rPr>
        <w:t>March 9</w:t>
      </w:r>
      <w:r w:rsidR="009418EA" w:rsidRPr="009418EA">
        <w:rPr>
          <w:rFonts w:ascii="Tahoma" w:eastAsia="Tahoma" w:hAnsi="Tahoma" w:cs="Tahoma"/>
          <w:vertAlign w:val="superscript"/>
        </w:rPr>
        <w:t>th</w:t>
      </w:r>
      <w:r w:rsidR="00285B67">
        <w:rPr>
          <w:rFonts w:ascii="Tahoma" w:eastAsia="Tahoma" w:hAnsi="Tahoma" w:cs="Tahoma"/>
        </w:rPr>
        <w:t>,</w:t>
      </w:r>
      <w:r w:rsidR="00FA431A">
        <w:rPr>
          <w:rFonts w:ascii="Tahoma" w:eastAsia="Tahoma" w:hAnsi="Tahoma" w:cs="Tahoma"/>
        </w:rPr>
        <w:t xml:space="preserve"> 2026</w:t>
      </w:r>
      <w:r>
        <w:rPr>
          <w:rFonts w:ascii="Tahoma" w:eastAsia="Tahoma" w:hAnsi="Tahoma" w:cs="Tahoma"/>
        </w:rPr>
        <w:t xml:space="preserve"> @9:00 a.m.</w:t>
      </w:r>
      <w:r w:rsidR="00BF6D8E">
        <w:rPr>
          <w:rFonts w:ascii="Tahoma" w:eastAsia="Tahoma" w:hAnsi="Tahoma" w:cs="Tahoma"/>
        </w:rPr>
        <w:t xml:space="preserve">  </w:t>
      </w:r>
      <w:r w:rsidR="00E12678" w:rsidRPr="00E12678">
        <w:rPr>
          <w:rFonts w:ascii="Tahoma" w:eastAsia="Tahoma" w:hAnsi="Tahoma" w:cs="Tahoma"/>
          <w:b/>
        </w:rPr>
        <w:t>at Century 21 office.</w:t>
      </w:r>
    </w:p>
    <w:p w:rsidR="00963803" w:rsidRDefault="00963803" w:rsidP="00E60422">
      <w:pPr>
        <w:rPr>
          <w:rFonts w:ascii="Tahoma" w:eastAsia="Tahoma" w:hAnsi="Tahoma" w:cs="Tahoma"/>
          <w:b/>
        </w:rPr>
      </w:pPr>
    </w:p>
    <w:p w:rsidR="00E12678" w:rsidRDefault="00E60422" w:rsidP="00E60422">
      <w:pPr>
        <w:rPr>
          <w:rFonts w:ascii="Tahoma" w:eastAsia="Tahoma" w:hAnsi="Tahoma" w:cs="Tahoma"/>
          <w:b/>
        </w:rPr>
      </w:pPr>
      <w:r>
        <w:rPr>
          <w:rFonts w:ascii="Tahoma" w:eastAsia="Tahoma" w:hAnsi="Tahoma" w:cs="Tahoma"/>
          <w:b/>
        </w:rPr>
        <w:t>ADJOURNMENT</w:t>
      </w:r>
    </w:p>
    <w:p w:rsidR="00963803" w:rsidRDefault="00963803" w:rsidP="00E60422">
      <w:pPr>
        <w:rPr>
          <w:rFonts w:ascii="Tahoma" w:eastAsia="Tahoma" w:hAnsi="Tahoma" w:cs="Tahoma"/>
        </w:rPr>
      </w:pPr>
    </w:p>
    <w:p w:rsidR="00E60422" w:rsidRDefault="009418EA" w:rsidP="00E60422">
      <w:pPr>
        <w:rPr>
          <w:rFonts w:ascii="Tahoma" w:eastAsia="Tahoma" w:hAnsi="Tahoma" w:cs="Tahoma"/>
        </w:rPr>
      </w:pPr>
      <w:r>
        <w:rPr>
          <w:rFonts w:ascii="Tahoma" w:eastAsia="Tahoma" w:hAnsi="Tahoma" w:cs="Tahoma"/>
          <w:b/>
        </w:rPr>
        <w:t>Chris Walsh</w:t>
      </w:r>
      <w:r w:rsidR="00E12678">
        <w:rPr>
          <w:rFonts w:ascii="Tahoma" w:eastAsia="Tahoma" w:hAnsi="Tahoma" w:cs="Tahoma"/>
          <w:b/>
        </w:rPr>
        <w:t xml:space="preserve"> </w:t>
      </w:r>
      <w:r w:rsidR="00E60422">
        <w:rPr>
          <w:rFonts w:ascii="Tahoma" w:eastAsia="Tahoma" w:hAnsi="Tahoma" w:cs="Tahoma"/>
          <w:b/>
        </w:rPr>
        <w:t xml:space="preserve">MOVED THAT the meeting be adjourned at </w:t>
      </w:r>
      <w:r>
        <w:rPr>
          <w:rFonts w:ascii="Tahoma" w:eastAsia="Tahoma" w:hAnsi="Tahoma" w:cs="Tahoma"/>
          <w:b/>
        </w:rPr>
        <w:t>11:00</w:t>
      </w:r>
      <w:r w:rsidR="0010665C">
        <w:rPr>
          <w:rFonts w:ascii="Tahoma" w:eastAsia="Tahoma" w:hAnsi="Tahoma" w:cs="Tahoma"/>
          <w:b/>
        </w:rPr>
        <w:t xml:space="preserve"> </w:t>
      </w:r>
      <w:r w:rsidR="00E60422">
        <w:rPr>
          <w:rFonts w:ascii="Tahoma" w:eastAsia="Tahoma" w:hAnsi="Tahoma" w:cs="Tahoma"/>
          <w:b/>
        </w:rPr>
        <w:t xml:space="preserve">a.m. SECONDED BY </w:t>
      </w:r>
      <w:r>
        <w:rPr>
          <w:rFonts w:ascii="Tahoma" w:eastAsia="Tahoma" w:hAnsi="Tahoma" w:cs="Tahoma"/>
          <w:b/>
        </w:rPr>
        <w:t>Colin Clarke</w:t>
      </w:r>
      <w:r w:rsidR="00E60422">
        <w:rPr>
          <w:rFonts w:ascii="Tahoma" w:eastAsia="Tahoma" w:hAnsi="Tahoma" w:cs="Tahoma"/>
          <w:b/>
        </w:rPr>
        <w:t>.</w:t>
      </w:r>
      <w:r w:rsidR="00E60422">
        <w:rPr>
          <w:rFonts w:ascii="Tahoma" w:eastAsia="Tahoma" w:hAnsi="Tahoma" w:cs="Tahoma"/>
          <w:b/>
        </w:rPr>
        <w:tab/>
      </w:r>
      <w:r w:rsidR="00A92A63">
        <w:rPr>
          <w:rFonts w:ascii="Tahoma" w:eastAsia="Tahoma" w:hAnsi="Tahoma" w:cs="Tahoma"/>
          <w:b/>
        </w:rPr>
        <w:tab/>
      </w:r>
      <w:r w:rsidR="00FA431A">
        <w:rPr>
          <w:rFonts w:ascii="Tahoma" w:eastAsia="Tahoma" w:hAnsi="Tahoma" w:cs="Tahoma"/>
          <w:b/>
        </w:rPr>
        <w:tab/>
        <w:t xml:space="preserve">        </w:t>
      </w:r>
      <w:r w:rsidR="00FA431A">
        <w:rPr>
          <w:rFonts w:ascii="Tahoma" w:eastAsia="Tahoma" w:hAnsi="Tahoma" w:cs="Tahoma"/>
          <w:b/>
        </w:rPr>
        <w:tab/>
      </w:r>
      <w:r w:rsidR="00FA431A">
        <w:rPr>
          <w:rFonts w:ascii="Tahoma" w:eastAsia="Tahoma" w:hAnsi="Tahoma" w:cs="Tahoma"/>
          <w:b/>
        </w:rPr>
        <w:tab/>
      </w:r>
      <w:r w:rsidR="00FA431A">
        <w:rPr>
          <w:rFonts w:ascii="Tahoma" w:eastAsia="Tahoma" w:hAnsi="Tahoma" w:cs="Tahoma"/>
          <w:b/>
        </w:rPr>
        <w:tab/>
        <w:t xml:space="preserve"> </w:t>
      </w:r>
      <w:r w:rsidR="00E60422">
        <w:rPr>
          <w:rFonts w:ascii="Tahoma" w:eastAsia="Tahoma" w:hAnsi="Tahoma" w:cs="Tahoma"/>
          <w:b/>
          <w:u w:val="single"/>
        </w:rPr>
        <w:t>CARRIED</w:t>
      </w:r>
    </w:p>
    <w:p w:rsidR="00E60422" w:rsidRDefault="00E60422" w:rsidP="00E60422">
      <w:pPr>
        <w:rPr>
          <w:rFonts w:ascii="Tahoma" w:eastAsia="Tahoma" w:hAnsi="Tahoma" w:cs="Tahoma"/>
          <w:sz w:val="22"/>
          <w:szCs w:val="22"/>
        </w:rPr>
      </w:pPr>
      <w:r>
        <w:rPr>
          <w:rFonts w:ascii="Tahoma" w:eastAsia="Tahoma" w:hAnsi="Tahoma" w:cs="Tahoma"/>
          <w:sz w:val="22"/>
          <w:szCs w:val="22"/>
        </w:rPr>
        <w:t xml:space="preserve">                                                                                                                                     </w:t>
      </w:r>
      <w:r>
        <w:rPr>
          <w:rFonts w:ascii="Tahoma" w:eastAsia="Tahoma" w:hAnsi="Tahoma" w:cs="Tahoma"/>
          <w:b/>
          <w:i/>
          <w:sz w:val="22"/>
          <w:szCs w:val="22"/>
          <w:u w:val="single"/>
        </w:rPr>
        <w:t xml:space="preserve">                                          </w:t>
      </w:r>
      <w:r>
        <w:rPr>
          <w:rFonts w:ascii="Tahoma" w:eastAsia="Tahoma" w:hAnsi="Tahoma" w:cs="Tahoma"/>
          <w:b/>
          <w:sz w:val="22"/>
          <w:szCs w:val="22"/>
        </w:rPr>
        <w:t xml:space="preserve">  </w:t>
      </w:r>
    </w:p>
    <w:p w:rsidR="00E60422" w:rsidRDefault="00E60422" w:rsidP="00E60422">
      <w:pPr>
        <w:rPr>
          <w:rFonts w:ascii="Tahoma" w:eastAsia="Tahoma" w:hAnsi="Tahoma" w:cs="Tahoma"/>
          <w:sz w:val="22"/>
          <w:szCs w:val="22"/>
        </w:rPr>
      </w:pPr>
      <w:r>
        <w:rPr>
          <w:rFonts w:ascii="Tahoma" w:eastAsia="Tahoma" w:hAnsi="Tahoma" w:cs="Tahoma"/>
          <w:b/>
          <w:sz w:val="22"/>
          <w:szCs w:val="22"/>
        </w:rPr>
        <w:t>Recorded by:</w:t>
      </w:r>
      <w:r>
        <w:rPr>
          <w:rFonts w:ascii="Tahoma" w:eastAsia="Tahoma" w:hAnsi="Tahoma" w:cs="Tahoma"/>
          <w:sz w:val="22"/>
          <w:szCs w:val="22"/>
        </w:rPr>
        <w:t xml:space="preserve"> </w:t>
      </w:r>
      <w:r w:rsidR="00BF6D8E">
        <w:rPr>
          <w:rFonts w:ascii="Tahoma" w:eastAsia="Tahoma" w:hAnsi="Tahoma" w:cs="Tahoma"/>
          <w:sz w:val="22"/>
          <w:szCs w:val="22"/>
        </w:rPr>
        <w:t>Deb Nixon</w:t>
      </w:r>
      <w:r>
        <w:rPr>
          <w:rFonts w:ascii="Tahoma" w:eastAsia="Tahoma" w:hAnsi="Tahoma" w:cs="Tahoma"/>
          <w:sz w:val="22"/>
          <w:szCs w:val="22"/>
        </w:rPr>
        <w:t xml:space="preserve">              </w:t>
      </w:r>
      <w:r>
        <w:rPr>
          <w:rFonts w:ascii="Tahoma" w:eastAsia="Tahoma" w:hAnsi="Tahoma" w:cs="Tahoma"/>
          <w:b/>
          <w:sz w:val="22"/>
          <w:szCs w:val="22"/>
        </w:rPr>
        <w:t>Chaired by</w:t>
      </w:r>
      <w:r>
        <w:rPr>
          <w:rFonts w:ascii="Tahoma" w:eastAsia="Tahoma" w:hAnsi="Tahoma" w:cs="Tahoma"/>
          <w:sz w:val="22"/>
          <w:szCs w:val="22"/>
        </w:rPr>
        <w:t xml:space="preserve">: </w:t>
      </w:r>
      <w:r>
        <w:rPr>
          <w:rFonts w:ascii="Tahoma" w:eastAsia="Tahoma" w:hAnsi="Tahoma" w:cs="Tahoma"/>
          <w:sz w:val="22"/>
          <w:szCs w:val="22"/>
        </w:rPr>
        <w:tab/>
        <w:t>_______________________</w:t>
      </w:r>
    </w:p>
    <w:p w:rsidR="00E60422" w:rsidRDefault="00CE5A81" w:rsidP="00E60422">
      <w:pPr>
        <w:ind w:left="5040" w:firstLine="720"/>
        <w:rPr>
          <w:rFonts w:ascii="Tahoma" w:eastAsia="Tahoma" w:hAnsi="Tahoma" w:cs="Tahoma"/>
          <w:sz w:val="22"/>
          <w:szCs w:val="22"/>
        </w:rPr>
      </w:pPr>
      <w:r>
        <w:rPr>
          <w:rFonts w:ascii="Tahoma" w:eastAsia="Tahoma" w:hAnsi="Tahoma" w:cs="Tahoma"/>
          <w:sz w:val="22"/>
          <w:szCs w:val="22"/>
        </w:rPr>
        <w:t>Heather Bell</w:t>
      </w:r>
    </w:p>
    <w:p w:rsidR="00F85B6E" w:rsidRPr="008B2752" w:rsidRDefault="00E60422">
      <w:pPr>
        <w:rPr>
          <w:rFonts w:ascii="Tahoma" w:eastAsia="Tahoma" w:hAnsi="Tahoma" w:cs="Tahoma"/>
          <w:sz w:val="22"/>
          <w:szCs w:val="22"/>
        </w:rPr>
      </w:pPr>
      <w:r>
        <w:rPr>
          <w:rFonts w:ascii="Tahoma" w:eastAsia="Tahoma" w:hAnsi="Tahoma" w:cs="Tahoma"/>
          <w:b/>
          <w:sz w:val="22"/>
          <w:szCs w:val="22"/>
        </w:rPr>
        <w:t>Date:</w:t>
      </w:r>
      <w:r>
        <w:rPr>
          <w:rFonts w:ascii="Tahoma" w:eastAsia="Tahoma" w:hAnsi="Tahoma" w:cs="Tahoma"/>
          <w:sz w:val="22"/>
          <w:szCs w:val="22"/>
        </w:rPr>
        <w:t xml:space="preserve"> </w:t>
      </w:r>
      <w:r w:rsidR="007C0335">
        <w:rPr>
          <w:rFonts w:ascii="Tahoma" w:eastAsia="Tahoma" w:hAnsi="Tahoma" w:cs="Tahoma"/>
          <w:sz w:val="22"/>
          <w:szCs w:val="22"/>
        </w:rPr>
        <w:t>February 9</w:t>
      </w:r>
      <w:r>
        <w:rPr>
          <w:rFonts w:ascii="Tahoma" w:eastAsia="Tahoma" w:hAnsi="Tahoma" w:cs="Tahoma"/>
          <w:sz w:val="22"/>
          <w:szCs w:val="22"/>
          <w:vertAlign w:val="superscript"/>
        </w:rPr>
        <w:t>th</w:t>
      </w:r>
      <w:r w:rsidR="00FA431A">
        <w:rPr>
          <w:rFonts w:ascii="Tahoma" w:eastAsia="Tahoma" w:hAnsi="Tahoma" w:cs="Tahoma"/>
          <w:sz w:val="22"/>
          <w:szCs w:val="22"/>
        </w:rPr>
        <w:t>, 2026</w:t>
      </w:r>
    </w:p>
    <w:sectPr w:rsidR="00F85B6E" w:rsidRPr="008B27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6C3"/>
    <w:multiLevelType w:val="multilevel"/>
    <w:tmpl w:val="AF1898BE"/>
    <w:lvl w:ilvl="0">
      <w:start w:val="6"/>
      <w:numFmt w:val="decimal"/>
      <w:lvlText w:val="%1"/>
      <w:lvlJc w:val="left"/>
      <w:pPr>
        <w:ind w:left="360" w:hanging="360"/>
      </w:pPr>
      <w:rPr>
        <w:rFonts w:hint="default"/>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8700B4"/>
    <w:multiLevelType w:val="multilevel"/>
    <w:tmpl w:val="3CECA57C"/>
    <w:lvl w:ilvl="0">
      <w:start w:val="7"/>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08B83152"/>
    <w:multiLevelType w:val="multilevel"/>
    <w:tmpl w:val="B58A0998"/>
    <w:lvl w:ilvl="0">
      <w:start w:val="7"/>
      <w:numFmt w:val="decimal"/>
      <w:lvlText w:val="%1"/>
      <w:lvlJc w:val="left"/>
      <w:pPr>
        <w:ind w:left="375" w:hanging="375"/>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3" w15:restartNumberingAfterBreak="0">
    <w:nsid w:val="0CED1C6A"/>
    <w:multiLevelType w:val="hybridMultilevel"/>
    <w:tmpl w:val="9A92506E"/>
    <w:lvl w:ilvl="0" w:tplc="10090001">
      <w:start w:val="1"/>
      <w:numFmt w:val="bullet"/>
      <w:lvlText w:val=""/>
      <w:lvlJc w:val="left"/>
      <w:pPr>
        <w:ind w:left="916" w:hanging="360"/>
      </w:pPr>
      <w:rPr>
        <w:rFonts w:ascii="Symbol" w:hAnsi="Symbol" w:hint="default"/>
      </w:rPr>
    </w:lvl>
    <w:lvl w:ilvl="1" w:tplc="10090003" w:tentative="1">
      <w:start w:val="1"/>
      <w:numFmt w:val="bullet"/>
      <w:lvlText w:val="o"/>
      <w:lvlJc w:val="left"/>
      <w:pPr>
        <w:ind w:left="1636" w:hanging="360"/>
      </w:pPr>
      <w:rPr>
        <w:rFonts w:ascii="Courier New" w:hAnsi="Courier New" w:cs="Courier New" w:hint="default"/>
      </w:rPr>
    </w:lvl>
    <w:lvl w:ilvl="2" w:tplc="10090005" w:tentative="1">
      <w:start w:val="1"/>
      <w:numFmt w:val="bullet"/>
      <w:lvlText w:val=""/>
      <w:lvlJc w:val="left"/>
      <w:pPr>
        <w:ind w:left="2356" w:hanging="360"/>
      </w:pPr>
      <w:rPr>
        <w:rFonts w:ascii="Wingdings" w:hAnsi="Wingdings" w:hint="default"/>
      </w:rPr>
    </w:lvl>
    <w:lvl w:ilvl="3" w:tplc="10090001" w:tentative="1">
      <w:start w:val="1"/>
      <w:numFmt w:val="bullet"/>
      <w:lvlText w:val=""/>
      <w:lvlJc w:val="left"/>
      <w:pPr>
        <w:ind w:left="3076" w:hanging="360"/>
      </w:pPr>
      <w:rPr>
        <w:rFonts w:ascii="Symbol" w:hAnsi="Symbol" w:hint="default"/>
      </w:rPr>
    </w:lvl>
    <w:lvl w:ilvl="4" w:tplc="10090003" w:tentative="1">
      <w:start w:val="1"/>
      <w:numFmt w:val="bullet"/>
      <w:lvlText w:val="o"/>
      <w:lvlJc w:val="left"/>
      <w:pPr>
        <w:ind w:left="3796" w:hanging="360"/>
      </w:pPr>
      <w:rPr>
        <w:rFonts w:ascii="Courier New" w:hAnsi="Courier New" w:cs="Courier New" w:hint="default"/>
      </w:rPr>
    </w:lvl>
    <w:lvl w:ilvl="5" w:tplc="10090005" w:tentative="1">
      <w:start w:val="1"/>
      <w:numFmt w:val="bullet"/>
      <w:lvlText w:val=""/>
      <w:lvlJc w:val="left"/>
      <w:pPr>
        <w:ind w:left="4516" w:hanging="360"/>
      </w:pPr>
      <w:rPr>
        <w:rFonts w:ascii="Wingdings" w:hAnsi="Wingdings" w:hint="default"/>
      </w:rPr>
    </w:lvl>
    <w:lvl w:ilvl="6" w:tplc="10090001" w:tentative="1">
      <w:start w:val="1"/>
      <w:numFmt w:val="bullet"/>
      <w:lvlText w:val=""/>
      <w:lvlJc w:val="left"/>
      <w:pPr>
        <w:ind w:left="5236" w:hanging="360"/>
      </w:pPr>
      <w:rPr>
        <w:rFonts w:ascii="Symbol" w:hAnsi="Symbol" w:hint="default"/>
      </w:rPr>
    </w:lvl>
    <w:lvl w:ilvl="7" w:tplc="10090003" w:tentative="1">
      <w:start w:val="1"/>
      <w:numFmt w:val="bullet"/>
      <w:lvlText w:val="o"/>
      <w:lvlJc w:val="left"/>
      <w:pPr>
        <w:ind w:left="5956" w:hanging="360"/>
      </w:pPr>
      <w:rPr>
        <w:rFonts w:ascii="Courier New" w:hAnsi="Courier New" w:cs="Courier New" w:hint="default"/>
      </w:rPr>
    </w:lvl>
    <w:lvl w:ilvl="8" w:tplc="10090005" w:tentative="1">
      <w:start w:val="1"/>
      <w:numFmt w:val="bullet"/>
      <w:lvlText w:val=""/>
      <w:lvlJc w:val="left"/>
      <w:pPr>
        <w:ind w:left="6676" w:hanging="360"/>
      </w:pPr>
      <w:rPr>
        <w:rFonts w:ascii="Wingdings" w:hAnsi="Wingdings" w:hint="default"/>
      </w:rPr>
    </w:lvl>
  </w:abstractNum>
  <w:abstractNum w:abstractNumId="4" w15:restartNumberingAfterBreak="0">
    <w:nsid w:val="0CFD0783"/>
    <w:multiLevelType w:val="multilevel"/>
    <w:tmpl w:val="E68ABC9A"/>
    <w:lvl w:ilvl="0">
      <w:start w:val="6"/>
      <w:numFmt w:val="decimal"/>
      <w:lvlText w:val="%1.0"/>
      <w:lvlJc w:val="left"/>
      <w:pPr>
        <w:ind w:left="720" w:hanging="720"/>
      </w:pPr>
      <w:rPr>
        <w:b/>
        <w:vertAlign w:val="baseline"/>
      </w:rPr>
    </w:lvl>
    <w:lvl w:ilvl="1">
      <w:start w:val="1"/>
      <w:numFmt w:val="decimal"/>
      <w:lvlText w:val="%1.%2"/>
      <w:lvlJc w:val="left"/>
      <w:pPr>
        <w:ind w:left="1440" w:hanging="720"/>
      </w:pPr>
      <w:rPr>
        <w:b/>
        <w:vertAlign w:val="baseline"/>
      </w:rPr>
    </w:lvl>
    <w:lvl w:ilvl="2">
      <w:start w:val="1"/>
      <w:numFmt w:val="decimal"/>
      <w:lvlText w:val="%1.%2.%3"/>
      <w:lvlJc w:val="left"/>
      <w:pPr>
        <w:ind w:left="2520" w:hanging="1080"/>
      </w:pPr>
      <w:rPr>
        <w:b/>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4320" w:hanging="1440"/>
      </w:pPr>
      <w:rPr>
        <w:vertAlign w:val="baseline"/>
      </w:rPr>
    </w:lvl>
    <w:lvl w:ilvl="5">
      <w:start w:val="1"/>
      <w:numFmt w:val="decimal"/>
      <w:lvlText w:val="%1.%2.%3.%4.%5.%6"/>
      <w:lvlJc w:val="left"/>
      <w:pPr>
        <w:ind w:left="5400" w:hanging="1800"/>
      </w:pPr>
      <w:rPr>
        <w:vertAlign w:val="baseline"/>
      </w:rPr>
    </w:lvl>
    <w:lvl w:ilvl="6">
      <w:start w:val="1"/>
      <w:numFmt w:val="decimal"/>
      <w:lvlText w:val="%1.%2.%3.%4.%5.%6.%7"/>
      <w:lvlJc w:val="left"/>
      <w:pPr>
        <w:ind w:left="6480" w:hanging="2160"/>
      </w:pPr>
      <w:rPr>
        <w:vertAlign w:val="baseline"/>
      </w:rPr>
    </w:lvl>
    <w:lvl w:ilvl="7">
      <w:start w:val="1"/>
      <w:numFmt w:val="decimal"/>
      <w:lvlText w:val="%1.%2.%3.%4.%5.%6.%7.%8"/>
      <w:lvlJc w:val="left"/>
      <w:pPr>
        <w:ind w:left="7200" w:hanging="2160"/>
      </w:pPr>
      <w:rPr>
        <w:vertAlign w:val="baseline"/>
      </w:rPr>
    </w:lvl>
    <w:lvl w:ilvl="8">
      <w:start w:val="1"/>
      <w:numFmt w:val="decimal"/>
      <w:lvlText w:val="%1.%2.%3.%4.%5.%6.%7.%8.%9"/>
      <w:lvlJc w:val="left"/>
      <w:pPr>
        <w:ind w:left="8280" w:hanging="2520"/>
      </w:pPr>
      <w:rPr>
        <w:vertAlign w:val="baseline"/>
      </w:rPr>
    </w:lvl>
  </w:abstractNum>
  <w:abstractNum w:abstractNumId="5" w15:restartNumberingAfterBreak="0">
    <w:nsid w:val="0E074E26"/>
    <w:multiLevelType w:val="hybridMultilevel"/>
    <w:tmpl w:val="88B0699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113418D5"/>
    <w:multiLevelType w:val="hybridMultilevel"/>
    <w:tmpl w:val="DB88771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223ADE"/>
    <w:multiLevelType w:val="multilevel"/>
    <w:tmpl w:val="56D8F34A"/>
    <w:lvl w:ilvl="0">
      <w:start w:val="8"/>
      <w:numFmt w:val="decimal"/>
      <w:lvlText w:val="%1"/>
      <w:lvlJc w:val="left"/>
      <w:pPr>
        <w:ind w:left="360" w:hanging="360"/>
      </w:pPr>
      <w:rPr>
        <w:rFonts w:hint="default"/>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AF40F9C"/>
    <w:multiLevelType w:val="hybridMultilevel"/>
    <w:tmpl w:val="8A4E6FD0"/>
    <w:lvl w:ilvl="0" w:tplc="AE46244A">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41C31CCF"/>
    <w:multiLevelType w:val="hybridMultilevel"/>
    <w:tmpl w:val="CA525B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5A4771E"/>
    <w:multiLevelType w:val="multilevel"/>
    <w:tmpl w:val="B63E0BBC"/>
    <w:lvl w:ilvl="0">
      <w:start w:val="7"/>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B635823"/>
    <w:multiLevelType w:val="multilevel"/>
    <w:tmpl w:val="7594283E"/>
    <w:lvl w:ilvl="0">
      <w:start w:val="6"/>
      <w:numFmt w:val="decimal"/>
      <w:lvlText w:val="%1"/>
      <w:lvlJc w:val="left"/>
      <w:pPr>
        <w:ind w:left="555" w:hanging="55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C2E4853"/>
    <w:multiLevelType w:val="hybridMultilevel"/>
    <w:tmpl w:val="DB9447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2812B43"/>
    <w:multiLevelType w:val="multilevel"/>
    <w:tmpl w:val="52CA800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524600E"/>
    <w:multiLevelType w:val="hybridMultilevel"/>
    <w:tmpl w:val="B07045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78F16B0"/>
    <w:multiLevelType w:val="multilevel"/>
    <w:tmpl w:val="311C76CE"/>
    <w:lvl w:ilvl="0">
      <w:start w:val="6"/>
      <w:numFmt w:val="decimal"/>
      <w:lvlText w:val="%1"/>
      <w:lvlJc w:val="left"/>
      <w:pPr>
        <w:ind w:left="525" w:hanging="525"/>
      </w:pPr>
    </w:lvl>
    <w:lvl w:ilvl="1">
      <w:start w:val="4"/>
      <w:numFmt w:val="decimal"/>
      <w:lvlText w:val="%1.%2"/>
      <w:lvlJc w:val="left"/>
      <w:pPr>
        <w:ind w:left="1245" w:hanging="52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67A01F3F"/>
    <w:multiLevelType w:val="multilevel"/>
    <w:tmpl w:val="5E94DD2E"/>
    <w:lvl w:ilvl="0">
      <w:start w:val="7"/>
      <w:numFmt w:val="decimal"/>
      <w:lvlText w:val="%1"/>
      <w:lvlJc w:val="left"/>
      <w:pPr>
        <w:ind w:left="525" w:hanging="525"/>
      </w:pPr>
    </w:lvl>
    <w:lvl w:ilvl="1">
      <w:start w:val="5"/>
      <w:numFmt w:val="decimal"/>
      <w:lvlText w:val="%1.%2"/>
      <w:lvlJc w:val="left"/>
      <w:pPr>
        <w:ind w:left="1245" w:hanging="525"/>
      </w:pPr>
    </w:lvl>
    <w:lvl w:ilvl="2">
      <w:start w:val="4"/>
      <w:numFmt w:val="decimal"/>
      <w:lvlText w:val="%1.%2.%3"/>
      <w:lvlJc w:val="left"/>
      <w:pPr>
        <w:ind w:left="2160" w:hanging="720"/>
      </w:pPr>
      <w:rPr>
        <w:b w:val="0"/>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15:restartNumberingAfterBreak="0">
    <w:nsid w:val="68CA4E49"/>
    <w:multiLevelType w:val="hybridMultilevel"/>
    <w:tmpl w:val="6F709F5E"/>
    <w:lvl w:ilvl="0" w:tplc="136EB438">
      <w:start w:val="8"/>
      <w:numFmt w:val="bullet"/>
      <w:lvlText w:val="-"/>
      <w:lvlJc w:val="left"/>
      <w:pPr>
        <w:ind w:left="2520" w:hanging="360"/>
      </w:pPr>
      <w:rPr>
        <w:rFonts w:ascii="Tahoma" w:eastAsia="Times New Roman" w:hAnsi="Tahoma" w:cs="Tahoma"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8" w15:restartNumberingAfterBreak="0">
    <w:nsid w:val="725569DF"/>
    <w:multiLevelType w:val="hybridMultilevel"/>
    <w:tmpl w:val="7E0E3D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7"/>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3"/>
  </w:num>
  <w:num w:numId="7">
    <w:abstractNumId w:val="9"/>
  </w:num>
  <w:num w:numId="8">
    <w:abstractNumId w:val="14"/>
  </w:num>
  <w:num w:numId="9">
    <w:abstractNumId w:val="15"/>
  </w:num>
  <w:num w:numId="10">
    <w:abstractNumId w:val="13"/>
  </w:num>
  <w:num w:numId="11">
    <w:abstractNumId w:val="5"/>
  </w:num>
  <w:num w:numId="12">
    <w:abstractNumId w:val="8"/>
  </w:num>
  <w:num w:numId="13">
    <w:abstractNumId w:val="11"/>
  </w:num>
  <w:num w:numId="14">
    <w:abstractNumId w:val="0"/>
  </w:num>
  <w:num w:numId="15">
    <w:abstractNumId w:val="10"/>
  </w:num>
  <w:num w:numId="16">
    <w:abstractNumId w:val="2"/>
  </w:num>
  <w:num w:numId="17">
    <w:abstractNumId w:val="1"/>
  </w:num>
  <w:num w:numId="18">
    <w:abstractNumId w:val="6"/>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22"/>
    <w:rsid w:val="000466AA"/>
    <w:rsid w:val="00076E68"/>
    <w:rsid w:val="000C70AD"/>
    <w:rsid w:val="000E3685"/>
    <w:rsid w:val="00103092"/>
    <w:rsid w:val="0010665C"/>
    <w:rsid w:val="00106C58"/>
    <w:rsid w:val="00133361"/>
    <w:rsid w:val="00173420"/>
    <w:rsid w:val="001A4736"/>
    <w:rsid w:val="001A58D2"/>
    <w:rsid w:val="001A645B"/>
    <w:rsid w:val="001C092F"/>
    <w:rsid w:val="001E2CC3"/>
    <w:rsid w:val="00203F97"/>
    <w:rsid w:val="00205BB6"/>
    <w:rsid w:val="00225299"/>
    <w:rsid w:val="00235B79"/>
    <w:rsid w:val="0023799D"/>
    <w:rsid w:val="00285B67"/>
    <w:rsid w:val="002C76CA"/>
    <w:rsid w:val="00302C40"/>
    <w:rsid w:val="003343C4"/>
    <w:rsid w:val="00340B5C"/>
    <w:rsid w:val="0035697E"/>
    <w:rsid w:val="003764EE"/>
    <w:rsid w:val="00386473"/>
    <w:rsid w:val="003A7902"/>
    <w:rsid w:val="003B79FF"/>
    <w:rsid w:val="003D4277"/>
    <w:rsid w:val="00416BF9"/>
    <w:rsid w:val="00421AAC"/>
    <w:rsid w:val="00423C9D"/>
    <w:rsid w:val="004263EE"/>
    <w:rsid w:val="00454363"/>
    <w:rsid w:val="00463791"/>
    <w:rsid w:val="004E64C5"/>
    <w:rsid w:val="004E73EE"/>
    <w:rsid w:val="004F4299"/>
    <w:rsid w:val="0052692E"/>
    <w:rsid w:val="005270A9"/>
    <w:rsid w:val="0057539B"/>
    <w:rsid w:val="005837E1"/>
    <w:rsid w:val="00594364"/>
    <w:rsid w:val="005B6CF4"/>
    <w:rsid w:val="005B7568"/>
    <w:rsid w:val="006039C7"/>
    <w:rsid w:val="00615744"/>
    <w:rsid w:val="006A3084"/>
    <w:rsid w:val="006B04F6"/>
    <w:rsid w:val="006F4B2D"/>
    <w:rsid w:val="007C0335"/>
    <w:rsid w:val="00841067"/>
    <w:rsid w:val="008521B2"/>
    <w:rsid w:val="008879A7"/>
    <w:rsid w:val="008B2752"/>
    <w:rsid w:val="008D1FAD"/>
    <w:rsid w:val="008E1395"/>
    <w:rsid w:val="00926B77"/>
    <w:rsid w:val="009418EA"/>
    <w:rsid w:val="0095498A"/>
    <w:rsid w:val="00963803"/>
    <w:rsid w:val="009952B2"/>
    <w:rsid w:val="009D505E"/>
    <w:rsid w:val="009F6947"/>
    <w:rsid w:val="00A31A1C"/>
    <w:rsid w:val="00A46C3F"/>
    <w:rsid w:val="00A62EB2"/>
    <w:rsid w:val="00A652E6"/>
    <w:rsid w:val="00A92A63"/>
    <w:rsid w:val="00A967C5"/>
    <w:rsid w:val="00AC7A97"/>
    <w:rsid w:val="00AD7F12"/>
    <w:rsid w:val="00B04DB3"/>
    <w:rsid w:val="00B07113"/>
    <w:rsid w:val="00B1684F"/>
    <w:rsid w:val="00B350A0"/>
    <w:rsid w:val="00B473B0"/>
    <w:rsid w:val="00B91B73"/>
    <w:rsid w:val="00B9750C"/>
    <w:rsid w:val="00BF51D3"/>
    <w:rsid w:val="00BF6D8E"/>
    <w:rsid w:val="00BF7384"/>
    <w:rsid w:val="00C01E00"/>
    <w:rsid w:val="00C305C9"/>
    <w:rsid w:val="00C435A7"/>
    <w:rsid w:val="00C45126"/>
    <w:rsid w:val="00C52C65"/>
    <w:rsid w:val="00CE5A81"/>
    <w:rsid w:val="00D0651A"/>
    <w:rsid w:val="00DB7014"/>
    <w:rsid w:val="00DD140B"/>
    <w:rsid w:val="00DF2E1A"/>
    <w:rsid w:val="00E12678"/>
    <w:rsid w:val="00E5576E"/>
    <w:rsid w:val="00E60422"/>
    <w:rsid w:val="00E850EF"/>
    <w:rsid w:val="00EB77DD"/>
    <w:rsid w:val="00EC7346"/>
    <w:rsid w:val="00ED37EF"/>
    <w:rsid w:val="00F21F33"/>
    <w:rsid w:val="00F66654"/>
    <w:rsid w:val="00F85B6E"/>
    <w:rsid w:val="00F97063"/>
    <w:rsid w:val="00FA10FC"/>
    <w:rsid w:val="00FA431A"/>
    <w:rsid w:val="00FD458C"/>
    <w:rsid w:val="00FD7B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FA00"/>
  <w15:chartTrackingRefBased/>
  <w15:docId w15:val="{5C7BFE08-C5EE-4244-BB8F-11DAB497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422"/>
    <w:pPr>
      <w:spacing w:after="0" w:line="240" w:lineRule="auto"/>
    </w:pPr>
    <w:rPr>
      <w:rFonts w:ascii="Times New Roman" w:eastAsia="Times New Roman" w:hAnsi="Times New Roman" w:cs="Times New Roman"/>
      <w:sz w:val="24"/>
      <w:szCs w:val="24"/>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422"/>
    <w:pPr>
      <w:ind w:left="720"/>
      <w:contextualSpacing/>
    </w:pPr>
  </w:style>
  <w:style w:type="character" w:styleId="Hyperlink">
    <w:name w:val="Hyperlink"/>
    <w:basedOn w:val="DefaultParagraphFont"/>
    <w:uiPriority w:val="99"/>
    <w:unhideWhenUsed/>
    <w:rsid w:val="00463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13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grant@draytonvalley.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0502B-1359-4865-BF08-A65E75D5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c:creator>
  <cp:keywords/>
  <dc:description/>
  <cp:lastModifiedBy>Deb</cp:lastModifiedBy>
  <cp:revision>5</cp:revision>
  <dcterms:created xsi:type="dcterms:W3CDTF">2026-02-08T23:32:00Z</dcterms:created>
  <dcterms:modified xsi:type="dcterms:W3CDTF">2026-02-10T16:53:00Z</dcterms:modified>
</cp:coreProperties>
</file>